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87" w:rsidRDefault="00392B5D" w:rsidP="00217487">
      <w:pPr>
        <w:pStyle w:val="PlainText"/>
        <w:jc w:val="left"/>
        <w:rPr>
          <w:rFonts w:ascii="Times New Roman" w:hAnsi="Times New Roman" w:cs="Times New Roman"/>
          <w:sz w:val="22"/>
          <w:szCs w:val="24"/>
        </w:rPr>
      </w:pPr>
      <w:r w:rsidRPr="00217487">
        <w:rPr>
          <w:rFonts w:ascii="Times New Roman" w:hAnsi="Times New Roman" w:cs="Times New Roman"/>
          <w:sz w:val="22"/>
          <w:szCs w:val="24"/>
        </w:rPr>
        <w:t>IRG N1868</w:t>
      </w:r>
      <w:r w:rsidR="002F6F5E">
        <w:rPr>
          <w:rFonts w:ascii="Times New Roman" w:hAnsi="Times New Roman" w:cs="Times New Roman" w:hint="eastAsia"/>
          <w:sz w:val="22"/>
          <w:szCs w:val="24"/>
        </w:rPr>
        <w:t xml:space="preserve"> @ Gyeongju</w:t>
      </w:r>
      <w:r w:rsidRPr="00217487">
        <w:rPr>
          <w:rFonts w:ascii="Times New Roman" w:hAnsi="Times New Roman" w:cs="Times New Roman"/>
          <w:sz w:val="22"/>
          <w:szCs w:val="24"/>
        </w:rPr>
        <w:t xml:space="preserve">: Presentation of the </w:t>
      </w:r>
      <w:r w:rsidRPr="00217487">
        <w:rPr>
          <w:rFonts w:ascii="Times New Roman" w:hAnsi="Times New Roman" w:cs="Times New Roman"/>
          <w:i/>
          <w:sz w:val="22"/>
          <w:szCs w:val="24"/>
        </w:rPr>
        <w:t>CJKV-E Dictionary</w:t>
      </w:r>
    </w:p>
    <w:p w:rsidR="00392B5D" w:rsidRPr="00217487" w:rsidRDefault="002F6F5E" w:rsidP="00217487">
      <w:pPr>
        <w:pStyle w:val="PlainText"/>
        <w:jc w:val="left"/>
        <w:rPr>
          <w:rFonts w:ascii="Times New Roman" w:hAnsi="Times New Roman" w:cs="Times New Roman"/>
          <w:sz w:val="22"/>
          <w:szCs w:val="24"/>
        </w:rPr>
      </w:pPr>
      <w:r>
        <w:rPr>
          <w:rFonts w:ascii="Times New Roman" w:hAnsi="Times New Roman" w:cs="Times New Roman" w:hint="eastAsia"/>
          <w:sz w:val="22"/>
          <w:szCs w:val="24"/>
        </w:rPr>
        <w:t>B</w:t>
      </w:r>
      <w:r w:rsidR="00392B5D" w:rsidRPr="00217487">
        <w:rPr>
          <w:rFonts w:ascii="Times New Roman" w:hAnsi="Times New Roman" w:cs="Times New Roman"/>
          <w:sz w:val="22"/>
          <w:szCs w:val="24"/>
        </w:rPr>
        <w:t>y A. Charles Muller (University of Tokyo)</w:t>
      </w:r>
    </w:p>
    <w:p w:rsidR="00392B5D" w:rsidRPr="00217487" w:rsidRDefault="00392B5D" w:rsidP="00217487">
      <w:pPr>
        <w:pStyle w:val="PlainText"/>
        <w:jc w:val="left"/>
        <w:rPr>
          <w:rFonts w:ascii="Times New Roman" w:hAnsi="Times New Roman" w:cs="Times New Roman"/>
          <w:sz w:val="22"/>
          <w:szCs w:val="24"/>
        </w:rPr>
      </w:pPr>
    </w:p>
    <w:p w:rsidR="00392B5D" w:rsidRPr="00217487" w:rsidRDefault="00392B5D" w:rsidP="00217487">
      <w:pPr>
        <w:pStyle w:val="PlainText"/>
        <w:jc w:val="left"/>
        <w:rPr>
          <w:rFonts w:ascii="Times New Roman" w:hAnsi="Times New Roman" w:cs="Times New Roman"/>
          <w:sz w:val="22"/>
          <w:szCs w:val="24"/>
        </w:rPr>
      </w:pPr>
      <w:r w:rsidRPr="00217487">
        <w:rPr>
          <w:rFonts w:ascii="Times New Roman" w:hAnsi="Times New Roman" w:cs="Times New Roman"/>
          <w:sz w:val="22"/>
          <w:szCs w:val="24"/>
        </w:rPr>
        <w:t xml:space="preserve">At IRG 38, Charles Muller presented the </w:t>
      </w:r>
      <w:r w:rsidRPr="002F2F54">
        <w:rPr>
          <w:rFonts w:ascii="Times New Roman" w:hAnsi="Times New Roman" w:cs="Times New Roman"/>
          <w:i/>
          <w:sz w:val="22"/>
          <w:szCs w:val="24"/>
        </w:rPr>
        <w:t xml:space="preserve">CJKV-E </w:t>
      </w:r>
      <w:r w:rsidR="002F2F54" w:rsidRPr="002F2F54">
        <w:rPr>
          <w:rFonts w:ascii="Times New Roman" w:hAnsi="Times New Roman" w:cs="Times New Roman" w:hint="eastAsia"/>
          <w:i/>
          <w:sz w:val="22"/>
          <w:szCs w:val="24"/>
        </w:rPr>
        <w:t>D</w:t>
      </w:r>
      <w:r w:rsidRPr="002F2F54">
        <w:rPr>
          <w:rFonts w:ascii="Times New Roman" w:hAnsi="Times New Roman" w:cs="Times New Roman"/>
          <w:i/>
          <w:sz w:val="22"/>
          <w:szCs w:val="24"/>
        </w:rPr>
        <w:t>ictionary</w:t>
      </w:r>
      <w:r w:rsidRPr="00217487">
        <w:rPr>
          <w:rFonts w:ascii="Times New Roman" w:hAnsi="Times New Roman" w:cs="Times New Roman"/>
          <w:sz w:val="22"/>
          <w:szCs w:val="24"/>
        </w:rPr>
        <w:t xml:space="preserve"> (</w:t>
      </w:r>
      <w:r w:rsidRPr="002F2F54">
        <w:rPr>
          <w:rFonts w:ascii="Times New Roman" w:hAnsi="Times New Roman" w:cs="Times New Roman"/>
          <w:i/>
          <w:sz w:val="22"/>
          <w:szCs w:val="24"/>
        </w:rPr>
        <w:t>http://www.buddhism-dict.net/dealt</w:t>
      </w:r>
      <w:r w:rsidRPr="00217487">
        <w:rPr>
          <w:rFonts w:ascii="Times New Roman" w:hAnsi="Times New Roman" w:cs="Times New Roman"/>
          <w:sz w:val="22"/>
          <w:szCs w:val="24"/>
        </w:rPr>
        <w:t xml:space="preserve">), an online academic project aimed at developing, recording, and displaying information on East Asian ideographs and compound words. The CJKV-E constitutes one part of a two-pronged project, the other being the </w:t>
      </w:r>
      <w:r w:rsidRPr="002F2F54">
        <w:rPr>
          <w:rFonts w:ascii="Times New Roman" w:hAnsi="Times New Roman" w:cs="Times New Roman"/>
          <w:i/>
          <w:sz w:val="22"/>
          <w:szCs w:val="24"/>
        </w:rPr>
        <w:t>Digital Dictionary of Buddhism</w:t>
      </w:r>
      <w:r w:rsidRPr="00217487">
        <w:rPr>
          <w:rFonts w:ascii="Times New Roman" w:hAnsi="Times New Roman" w:cs="Times New Roman"/>
          <w:sz w:val="22"/>
          <w:szCs w:val="24"/>
        </w:rPr>
        <w:t xml:space="preserve"> (DDB</w:t>
      </w:r>
      <w:r w:rsidR="002F6F5E">
        <w:rPr>
          <w:rFonts w:ascii="Times New Roman" w:hAnsi="Times New Roman" w:cs="Times New Roman" w:hint="eastAsia"/>
          <w:sz w:val="22"/>
          <w:szCs w:val="24"/>
        </w:rPr>
        <w:t xml:space="preserve">; </w:t>
      </w:r>
      <w:r w:rsidR="002F6F5E" w:rsidRPr="002F6F5E">
        <w:rPr>
          <w:rFonts w:ascii="Times New Roman" w:hAnsi="Times New Roman" w:cs="Times New Roman" w:hint="eastAsia"/>
          <w:i/>
          <w:sz w:val="22"/>
          <w:szCs w:val="24"/>
        </w:rPr>
        <w:t>http://www.buddhism-dic</w:t>
      </w:r>
      <w:r w:rsidR="002F6F5E">
        <w:rPr>
          <w:rFonts w:ascii="Times New Roman" w:hAnsi="Times New Roman" w:cs="Times New Roman" w:hint="eastAsia"/>
          <w:i/>
          <w:sz w:val="22"/>
          <w:szCs w:val="24"/>
        </w:rPr>
        <w:t>.net</w:t>
      </w:r>
      <w:r w:rsidR="002F6F5E" w:rsidRPr="002F6F5E">
        <w:rPr>
          <w:rFonts w:ascii="Times New Roman" w:hAnsi="Times New Roman" w:cs="Times New Roman" w:hint="eastAsia"/>
          <w:i/>
          <w:sz w:val="22"/>
          <w:szCs w:val="24"/>
        </w:rPr>
        <w:t>/ddb</w:t>
      </w:r>
      <w:r w:rsidRPr="00217487">
        <w:rPr>
          <w:rFonts w:ascii="Times New Roman" w:hAnsi="Times New Roman" w:cs="Times New Roman"/>
          <w:sz w:val="22"/>
          <w:szCs w:val="24"/>
        </w:rPr>
        <w:t>), which has the same back-end structure, but is focused on the meanings of ideographs and compound words in a Buddhist context.</w:t>
      </w:r>
    </w:p>
    <w:p w:rsidR="00217487" w:rsidRDefault="00217487" w:rsidP="00217487">
      <w:pPr>
        <w:pStyle w:val="PlainText"/>
        <w:jc w:val="left"/>
        <w:rPr>
          <w:rFonts w:ascii="Times New Roman" w:hAnsi="Times New Roman" w:cs="Times New Roman"/>
          <w:sz w:val="22"/>
          <w:szCs w:val="24"/>
        </w:rPr>
      </w:pPr>
    </w:p>
    <w:p w:rsidR="00392B5D" w:rsidRPr="00217487" w:rsidRDefault="00392B5D" w:rsidP="00217487">
      <w:pPr>
        <w:pStyle w:val="PlainText"/>
        <w:jc w:val="left"/>
        <w:rPr>
          <w:rFonts w:ascii="Times New Roman" w:hAnsi="Times New Roman" w:cs="Times New Roman"/>
          <w:sz w:val="22"/>
          <w:szCs w:val="24"/>
        </w:rPr>
      </w:pPr>
      <w:r w:rsidRPr="00217487">
        <w:rPr>
          <w:rFonts w:ascii="Times New Roman" w:hAnsi="Times New Roman" w:cs="Times New Roman"/>
          <w:sz w:val="22"/>
          <w:szCs w:val="24"/>
        </w:rPr>
        <w:t xml:space="preserve">1. History </w:t>
      </w:r>
    </w:p>
    <w:p w:rsidR="00217487" w:rsidRDefault="00217487" w:rsidP="00217487">
      <w:pPr>
        <w:pStyle w:val="PlainText"/>
        <w:jc w:val="left"/>
        <w:rPr>
          <w:rFonts w:ascii="Times New Roman" w:hAnsi="Times New Roman" w:cs="Times New Roman"/>
          <w:sz w:val="22"/>
          <w:szCs w:val="24"/>
        </w:rPr>
      </w:pPr>
    </w:p>
    <w:p w:rsidR="00392B5D" w:rsidRPr="00217487" w:rsidRDefault="00392B5D" w:rsidP="00217487">
      <w:pPr>
        <w:pStyle w:val="PlainText"/>
        <w:jc w:val="left"/>
        <w:rPr>
          <w:rFonts w:ascii="Times New Roman" w:hAnsi="Times New Roman" w:cs="Times New Roman"/>
          <w:sz w:val="22"/>
          <w:szCs w:val="24"/>
        </w:rPr>
      </w:pPr>
      <w:r w:rsidRPr="00217487">
        <w:rPr>
          <w:rFonts w:ascii="Times New Roman" w:hAnsi="Times New Roman" w:cs="Times New Roman"/>
          <w:sz w:val="22"/>
          <w:szCs w:val="24"/>
        </w:rPr>
        <w:t xml:space="preserve">The </w:t>
      </w:r>
      <w:r w:rsidRPr="00217487">
        <w:rPr>
          <w:rFonts w:ascii="Times New Roman" w:hAnsi="Times New Roman" w:cs="Times New Roman"/>
          <w:i/>
          <w:sz w:val="22"/>
          <w:szCs w:val="24"/>
        </w:rPr>
        <w:t>Chinese-Japanese-Korean-Vietn</w:t>
      </w:r>
      <w:r w:rsidR="00217487">
        <w:rPr>
          <w:rFonts w:ascii="Times New Roman" w:hAnsi="Times New Roman" w:cs="Times New Roman"/>
          <w:i/>
          <w:sz w:val="22"/>
          <w:szCs w:val="24"/>
        </w:rPr>
        <w:t>amese/English Dictionary</w:t>
      </w:r>
      <w:r w:rsidRPr="00217487">
        <w:rPr>
          <w:rFonts w:ascii="Times New Roman" w:hAnsi="Times New Roman" w:cs="Times New Roman"/>
          <w:sz w:val="22"/>
          <w:szCs w:val="24"/>
        </w:rPr>
        <w:t xml:space="preserve"> [CJKV-E] is a compilation of Chinese ideographs, as well as ideograph-comprised compound words, text names, person names, etc., found in East Asian Confucian, Daoist, Neo-Confucian texts, as well as other historical sources. Its information on individual ideographs is intended to be comprehensive, including pronunciations and meanings from ancient and modern sources from the Sinitic cultural sphere including China, Korea, Japan, and Vietnam. Modern-day compound words are included incidentally, but the coverage of modern </w:t>
      </w:r>
      <w:r w:rsidR="002F6F5E">
        <w:rPr>
          <w:rFonts w:ascii="Times New Roman" w:hAnsi="Times New Roman" w:cs="Times New Roman" w:hint="eastAsia"/>
          <w:sz w:val="22"/>
          <w:szCs w:val="24"/>
        </w:rPr>
        <w:t>vocabulary</w:t>
      </w:r>
      <w:r w:rsidRPr="00217487">
        <w:rPr>
          <w:rFonts w:ascii="Times New Roman" w:hAnsi="Times New Roman" w:cs="Times New Roman"/>
          <w:sz w:val="22"/>
          <w:szCs w:val="24"/>
        </w:rPr>
        <w:t xml:space="preserve"> is not intended to be comprehensive.  </w:t>
      </w:r>
    </w:p>
    <w:p w:rsidR="00392B5D" w:rsidRDefault="00217487" w:rsidP="00217487">
      <w:pPr>
        <w:pStyle w:val="PlainText"/>
        <w:jc w:val="left"/>
        <w:rPr>
          <w:rFonts w:ascii="Times New Roman" w:hAnsi="Times New Roman" w:cs="Times New Roman"/>
          <w:sz w:val="22"/>
          <w:szCs w:val="24"/>
        </w:rPr>
      </w:pPr>
      <w:r>
        <w:rPr>
          <w:rFonts w:ascii="Times New Roman" w:hAnsi="Times New Roman" w:cs="Times New Roman" w:hint="eastAsia"/>
          <w:sz w:val="22"/>
          <w:szCs w:val="24"/>
        </w:rPr>
        <w:tab/>
      </w:r>
      <w:r w:rsidR="00392B5D" w:rsidRPr="00217487">
        <w:rPr>
          <w:rFonts w:ascii="Times New Roman" w:hAnsi="Times New Roman" w:cs="Times New Roman"/>
          <w:sz w:val="22"/>
          <w:szCs w:val="24"/>
        </w:rPr>
        <w:t>The compilation of these two lexicons—now separate entities, originally started out as a single work, initiated by Muller in 1986. In 1995, shortly after the inception of the Web, he converted the material to HTML and placed it on the web with the aim of being able to present the material to scholars for their use, and to gain their feedback. For the first few years the data was maintained in a simple hard-linked HTML format. With the advent of XML in the late nineties, the data was converted to XML, patterned roughly on the guidelines of the Text Encoding Initiative (TEI</w:t>
      </w:r>
      <w:r w:rsidR="002F2F54">
        <w:rPr>
          <w:rFonts w:ascii="Times New Roman" w:hAnsi="Times New Roman" w:cs="Times New Roman" w:hint="eastAsia"/>
          <w:sz w:val="22"/>
          <w:szCs w:val="24"/>
        </w:rPr>
        <w:t xml:space="preserve"> </w:t>
      </w:r>
      <w:r w:rsidR="002F2F54" w:rsidRPr="002F2F54">
        <w:rPr>
          <w:rFonts w:ascii="Times New Roman" w:hAnsi="Times New Roman" w:cs="Times New Roman"/>
          <w:i/>
          <w:sz w:val="22"/>
          <w:szCs w:val="24"/>
        </w:rPr>
        <w:t>http://www.tei-c.org/index.xml</w:t>
      </w:r>
      <w:r w:rsidR="00392B5D" w:rsidRPr="00217487">
        <w:rPr>
          <w:rFonts w:ascii="Times New Roman" w:hAnsi="Times New Roman" w:cs="Times New Roman"/>
          <w:sz w:val="22"/>
          <w:szCs w:val="24"/>
        </w:rPr>
        <w:t xml:space="preserve">). At this time the data was </w:t>
      </w:r>
      <w:r w:rsidR="002F2F54">
        <w:rPr>
          <w:rFonts w:ascii="Times New Roman" w:hAnsi="Times New Roman" w:cs="Times New Roman" w:hint="eastAsia"/>
          <w:sz w:val="22"/>
          <w:szCs w:val="24"/>
        </w:rPr>
        <w:t>converted to</w:t>
      </w:r>
      <w:r w:rsidR="00392B5D" w:rsidRPr="00217487">
        <w:rPr>
          <w:rFonts w:ascii="Times New Roman" w:hAnsi="Times New Roman" w:cs="Times New Roman"/>
          <w:sz w:val="22"/>
          <w:szCs w:val="24"/>
        </w:rPr>
        <w:t xml:space="preserve"> Unicode utf-8 encoding, and an ID structure was created based on the </w:t>
      </w:r>
      <w:r w:rsidR="002F6F5E">
        <w:rPr>
          <w:rFonts w:ascii="Times New Roman" w:hAnsi="Times New Roman" w:cs="Times New Roman" w:hint="eastAsia"/>
          <w:sz w:val="22"/>
          <w:szCs w:val="24"/>
        </w:rPr>
        <w:t>ISO 10646</w:t>
      </w:r>
      <w:r w:rsidR="00392B5D" w:rsidRPr="00217487">
        <w:rPr>
          <w:rFonts w:ascii="Times New Roman" w:hAnsi="Times New Roman" w:cs="Times New Roman"/>
          <w:sz w:val="22"/>
          <w:szCs w:val="24"/>
        </w:rPr>
        <w:t xml:space="preserve"> hexadecimal system (e.g. </w:t>
      </w:r>
      <w:r w:rsidR="00392B5D" w:rsidRPr="00217487">
        <w:rPr>
          <w:rFonts w:ascii="Times New Roman" w:hAnsi="Times New Roman" w:cs="Times New Roman"/>
          <w:sz w:val="22"/>
          <w:szCs w:val="24"/>
        </w:rPr>
        <w:t>一</w:t>
      </w:r>
      <w:r w:rsidR="00392B5D" w:rsidRPr="00217487">
        <w:rPr>
          <w:rFonts w:ascii="Times New Roman" w:hAnsi="Times New Roman" w:cs="Times New Roman"/>
          <w:sz w:val="22"/>
          <w:szCs w:val="24"/>
        </w:rPr>
        <w:t>: ID="c4e00"). Entry-node-level attributes also included radical and stroke number information like the following:</w:t>
      </w:r>
    </w:p>
    <w:p w:rsidR="00392B5D" w:rsidRPr="00217487" w:rsidRDefault="00392B5D" w:rsidP="00217487">
      <w:pPr>
        <w:pStyle w:val="PlainText"/>
        <w:jc w:val="left"/>
        <w:rPr>
          <w:rFonts w:ascii="Times New Roman" w:hAnsi="Times New Roman" w:cs="Times New Roman"/>
          <w:sz w:val="22"/>
          <w:szCs w:val="24"/>
        </w:rPr>
      </w:pPr>
    </w:p>
    <w:p w:rsidR="00392B5D" w:rsidRDefault="00392B5D" w:rsidP="00217487">
      <w:pPr>
        <w:pStyle w:val="PlainText"/>
        <w:jc w:val="left"/>
        <w:rPr>
          <w:rFonts w:ascii="Times New Roman" w:hAnsi="Times New Roman" w:cs="Times New Roman"/>
          <w:color w:val="FF0000"/>
          <w:sz w:val="22"/>
          <w:szCs w:val="24"/>
        </w:rPr>
      </w:pPr>
      <w:r w:rsidRPr="00217487">
        <w:rPr>
          <w:rFonts w:ascii="Times New Roman" w:hAnsi="Times New Roman" w:cs="Times New Roman"/>
          <w:sz w:val="22"/>
          <w:szCs w:val="24"/>
        </w:rPr>
        <w:t>&lt;</w:t>
      </w:r>
      <w:r w:rsidRPr="00217487">
        <w:rPr>
          <w:rFonts w:ascii="Times New Roman" w:hAnsi="Times New Roman" w:cs="Times New Roman"/>
          <w:color w:val="FF0000"/>
          <w:sz w:val="22"/>
          <w:szCs w:val="24"/>
        </w:rPr>
        <w:t>entry ID="c4e00" added_by="cmuller" add_date="1995-07-15" rad="</w:t>
      </w:r>
      <w:r w:rsidRPr="00217487">
        <w:rPr>
          <w:rFonts w:ascii="Times New Roman" w:hAnsi="Times New Roman" w:cs="Times New Roman"/>
          <w:color w:val="FF0000"/>
          <w:sz w:val="22"/>
          <w:szCs w:val="24"/>
        </w:rPr>
        <w:t>一</w:t>
      </w:r>
      <w:r w:rsidRPr="00217487">
        <w:rPr>
          <w:rFonts w:ascii="Times New Roman" w:hAnsi="Times New Roman" w:cs="Times New Roman"/>
          <w:color w:val="FF0000"/>
          <w:sz w:val="22"/>
          <w:szCs w:val="24"/>
        </w:rPr>
        <w:t>" radval="01" radno="001" str</w:t>
      </w:r>
      <w:r w:rsidR="00217487">
        <w:rPr>
          <w:rFonts w:ascii="Times New Roman" w:hAnsi="Times New Roman" w:cs="Times New Roman"/>
          <w:color w:val="FF0000"/>
          <w:sz w:val="22"/>
          <w:szCs w:val="24"/>
        </w:rPr>
        <w:t>okes="00" totstrokes="01"&gt;</w:t>
      </w:r>
    </w:p>
    <w:p w:rsidR="00392B5D" w:rsidRPr="00217487" w:rsidRDefault="00392B5D" w:rsidP="00217487">
      <w:pPr>
        <w:pStyle w:val="PlainText"/>
        <w:jc w:val="left"/>
        <w:rPr>
          <w:rFonts w:ascii="Times New Roman" w:hAnsi="Times New Roman" w:cs="Times New Roman"/>
          <w:sz w:val="22"/>
          <w:szCs w:val="24"/>
        </w:rPr>
      </w:pPr>
    </w:p>
    <w:p w:rsidR="00392B5D" w:rsidRDefault="00392B5D" w:rsidP="00217487">
      <w:pPr>
        <w:pStyle w:val="PlainText"/>
        <w:jc w:val="left"/>
        <w:rPr>
          <w:rFonts w:ascii="Times New Roman" w:hAnsi="Times New Roman" w:cs="Times New Roman"/>
          <w:sz w:val="22"/>
          <w:szCs w:val="24"/>
        </w:rPr>
      </w:pPr>
      <w:r w:rsidRPr="00217487">
        <w:rPr>
          <w:rFonts w:ascii="Times New Roman" w:hAnsi="Times New Roman" w:cs="Times New Roman"/>
          <w:sz w:val="22"/>
          <w:szCs w:val="24"/>
        </w:rPr>
        <w:t xml:space="preserve">In 2001 we were extremely fortunate to have </w:t>
      </w:r>
      <w:r w:rsidR="00ED1EDF">
        <w:rPr>
          <w:rFonts w:ascii="Times New Roman" w:hAnsi="Times New Roman" w:cs="Times New Roman" w:hint="eastAsia"/>
          <w:sz w:val="22"/>
          <w:szCs w:val="24"/>
        </w:rPr>
        <w:t xml:space="preserve">Dr. </w:t>
      </w:r>
      <w:r w:rsidRPr="00217487">
        <w:rPr>
          <w:rFonts w:ascii="Times New Roman" w:hAnsi="Times New Roman" w:cs="Times New Roman"/>
          <w:sz w:val="22"/>
          <w:szCs w:val="24"/>
        </w:rPr>
        <w:t xml:space="preserve">Michael Beddow of the University of Leeds to join the project. Michael, an expert in the area of Humanities computing, </w:t>
      </w:r>
      <w:r w:rsidR="00217487" w:rsidRPr="00217487">
        <w:rPr>
          <w:rFonts w:ascii="Times New Roman" w:hAnsi="Times New Roman" w:cs="Times New Roman"/>
          <w:sz w:val="22"/>
          <w:szCs w:val="24"/>
        </w:rPr>
        <w:t>took the XML data</w:t>
      </w:r>
      <w:r w:rsidR="00217487">
        <w:rPr>
          <w:rFonts w:ascii="Times New Roman" w:hAnsi="Times New Roman" w:cs="Times New Roman" w:hint="eastAsia"/>
          <w:sz w:val="22"/>
          <w:szCs w:val="24"/>
        </w:rPr>
        <w:t xml:space="preserve"> and </w:t>
      </w:r>
      <w:r w:rsidRPr="00217487">
        <w:rPr>
          <w:rFonts w:ascii="Times New Roman" w:hAnsi="Times New Roman" w:cs="Times New Roman"/>
          <w:sz w:val="22"/>
          <w:szCs w:val="24"/>
        </w:rPr>
        <w:t xml:space="preserve">created a </w:t>
      </w:r>
      <w:r w:rsidR="002F6F5E">
        <w:rPr>
          <w:rFonts w:ascii="Times New Roman" w:hAnsi="Times New Roman" w:cs="Times New Roman" w:hint="eastAsia"/>
          <w:sz w:val="22"/>
          <w:szCs w:val="24"/>
        </w:rPr>
        <w:t>search</w:t>
      </w:r>
      <w:r w:rsidRPr="00217487">
        <w:rPr>
          <w:rFonts w:ascii="Times New Roman" w:hAnsi="Times New Roman" w:cs="Times New Roman"/>
          <w:sz w:val="22"/>
          <w:szCs w:val="24"/>
        </w:rPr>
        <w:t xml:space="preserve"> system using XPath/XLinking, along with Perl, which was, to the best of our knowledge, the first at the time that would search mixed Latin and double-byte East Asian text in XML/Utf-8 encoding. Dr. </w:t>
      </w:r>
      <w:r w:rsidRPr="00217487">
        <w:rPr>
          <w:rFonts w:ascii="Times New Roman" w:hAnsi="Times New Roman" w:cs="Times New Roman"/>
          <w:sz w:val="22"/>
          <w:szCs w:val="24"/>
        </w:rPr>
        <w:lastRenderedPageBreak/>
        <w:t xml:space="preserve">Beddow has continued to support the project up to the present, adding </w:t>
      </w:r>
      <w:r w:rsidR="00EE07C1">
        <w:rPr>
          <w:rFonts w:ascii="Times New Roman" w:hAnsi="Times New Roman" w:cs="Times New Roman" w:hint="eastAsia"/>
          <w:sz w:val="22"/>
          <w:szCs w:val="24"/>
        </w:rPr>
        <w:t>numerous</w:t>
      </w:r>
      <w:r w:rsidRPr="00217487">
        <w:rPr>
          <w:rFonts w:ascii="Times New Roman" w:hAnsi="Times New Roman" w:cs="Times New Roman"/>
          <w:sz w:val="22"/>
          <w:szCs w:val="24"/>
        </w:rPr>
        <w:t xml:space="preserve"> enhancements, periodically updating the system, as well as providing web site security.</w:t>
      </w:r>
    </w:p>
    <w:p w:rsidR="00D9347D" w:rsidRDefault="00D9347D" w:rsidP="00217487">
      <w:pPr>
        <w:pStyle w:val="PlainText"/>
        <w:jc w:val="left"/>
        <w:rPr>
          <w:rFonts w:ascii="Times New Roman" w:hAnsi="Times New Roman" w:cs="Times New Roman"/>
          <w:sz w:val="22"/>
          <w:szCs w:val="24"/>
        </w:rPr>
      </w:pPr>
    </w:p>
    <w:p w:rsidR="00D9347D" w:rsidRDefault="00D9347D" w:rsidP="00217487">
      <w:pPr>
        <w:pStyle w:val="PlainText"/>
        <w:jc w:val="left"/>
        <w:rPr>
          <w:rFonts w:ascii="Times New Roman" w:hAnsi="Times New Roman" w:cs="Times New Roman"/>
          <w:sz w:val="22"/>
          <w:szCs w:val="24"/>
        </w:rPr>
      </w:pPr>
      <w:r>
        <w:rPr>
          <w:rFonts w:ascii="Times New Roman" w:hAnsi="Times New Roman" w:cs="Times New Roman" w:hint="eastAsia"/>
          <w:sz w:val="22"/>
          <w:szCs w:val="24"/>
        </w:rPr>
        <w:t>2. Structure and Content</w:t>
      </w:r>
    </w:p>
    <w:p w:rsidR="00392B5D" w:rsidRPr="00217487" w:rsidRDefault="00392B5D" w:rsidP="00217487">
      <w:pPr>
        <w:pStyle w:val="PlainText"/>
        <w:jc w:val="left"/>
        <w:rPr>
          <w:rFonts w:ascii="Times New Roman" w:hAnsi="Times New Roman" w:cs="Times New Roman"/>
          <w:sz w:val="22"/>
          <w:szCs w:val="24"/>
        </w:rPr>
      </w:pPr>
    </w:p>
    <w:p w:rsidR="00392B5D" w:rsidRDefault="00392B5D" w:rsidP="00217487">
      <w:pPr>
        <w:pStyle w:val="PlainText"/>
        <w:jc w:val="left"/>
        <w:rPr>
          <w:rFonts w:ascii="Times New Roman" w:hAnsi="Times New Roman" w:cs="Times New Roman"/>
          <w:sz w:val="22"/>
          <w:szCs w:val="24"/>
        </w:rPr>
      </w:pPr>
      <w:r w:rsidRPr="00217487">
        <w:rPr>
          <w:rFonts w:ascii="Times New Roman" w:hAnsi="Times New Roman" w:cs="Times New Roman"/>
          <w:sz w:val="22"/>
          <w:szCs w:val="24"/>
        </w:rPr>
        <w:t xml:space="preserve">The CJKV-E Dictionary is distinguished from </w:t>
      </w:r>
      <w:r w:rsidR="00EE07C1">
        <w:rPr>
          <w:rFonts w:ascii="Times New Roman" w:hAnsi="Times New Roman" w:cs="Times New Roman" w:hint="eastAsia"/>
          <w:sz w:val="22"/>
          <w:szCs w:val="24"/>
        </w:rPr>
        <w:t>other</w:t>
      </w:r>
      <w:r w:rsidRPr="00217487">
        <w:rPr>
          <w:rFonts w:ascii="Times New Roman" w:hAnsi="Times New Roman" w:cs="Times New Roman"/>
          <w:sz w:val="22"/>
          <w:szCs w:val="24"/>
        </w:rPr>
        <w:t xml:space="preserve"> Chinese ideographic dictionaries presently found on the web in the fact that is (1) not simply a computerized aggregation, and (2) not simply a reproduction of an older print dictionary. It is being actively developed by scholars in conjunction with the reading of classical texts. Besides its inherent digital advantages, the CJKV-E dictionary already surpasses many of its hard-copy counterpart dictionaries in a number of ways. The total number of entries in December 2011 was 27,622, with 10,900 of these being single ideograph entries. Each of the entries in this CJKV-E dictionary is human-edited, and usually </w:t>
      </w:r>
      <w:r w:rsidR="00217487">
        <w:rPr>
          <w:rFonts w:ascii="Times New Roman" w:hAnsi="Times New Roman" w:cs="Times New Roman" w:hint="eastAsia"/>
          <w:sz w:val="22"/>
          <w:szCs w:val="24"/>
        </w:rPr>
        <w:t>offers</w:t>
      </w:r>
      <w:r w:rsidRPr="00217487">
        <w:rPr>
          <w:rFonts w:ascii="Times New Roman" w:hAnsi="Times New Roman" w:cs="Times New Roman"/>
          <w:sz w:val="22"/>
          <w:szCs w:val="24"/>
        </w:rPr>
        <w:t xml:space="preserve"> far more detailed information than any other comparable lexicon, being developed while consulting a wide range of authoritative Chinese, Korean, and Japanese sources, and usually through the direct reading of primary classical texts. The </w:t>
      </w:r>
      <w:r w:rsidR="00EE07C1">
        <w:rPr>
          <w:rFonts w:ascii="Times New Roman" w:hAnsi="Times New Roman" w:cs="Times New Roman" w:hint="eastAsia"/>
          <w:sz w:val="22"/>
          <w:szCs w:val="24"/>
        </w:rPr>
        <w:t xml:space="preserve">primary </w:t>
      </w:r>
      <w:r w:rsidRPr="00217487">
        <w:rPr>
          <w:rFonts w:ascii="Times New Roman" w:hAnsi="Times New Roman" w:cs="Times New Roman"/>
          <w:sz w:val="22"/>
          <w:szCs w:val="24"/>
        </w:rPr>
        <w:t>dictionaries consulted in the production of each entry include:</w:t>
      </w:r>
    </w:p>
    <w:p w:rsidR="00392B5D" w:rsidRPr="00217487" w:rsidRDefault="00392B5D" w:rsidP="00217487">
      <w:pPr>
        <w:pStyle w:val="PlainText"/>
        <w:jc w:val="left"/>
        <w:rPr>
          <w:rFonts w:ascii="Times New Roman" w:hAnsi="Times New Roman" w:cs="Times New Roman"/>
          <w:sz w:val="22"/>
          <w:szCs w:val="24"/>
        </w:rPr>
      </w:pPr>
    </w:p>
    <w:p w:rsidR="00392B5D" w:rsidRPr="00217487" w:rsidRDefault="00392B5D" w:rsidP="00217487">
      <w:pPr>
        <w:pStyle w:val="PlainText"/>
        <w:jc w:val="left"/>
        <w:rPr>
          <w:rFonts w:ascii="Times New Roman" w:hAnsi="Times New Roman" w:cs="Times New Roman"/>
          <w:sz w:val="22"/>
          <w:szCs w:val="24"/>
        </w:rPr>
      </w:pPr>
      <w:r w:rsidRPr="00217487">
        <w:rPr>
          <w:rFonts w:ascii="Times New Roman" w:hAnsi="Times New Roman" w:cs="Times New Roman"/>
          <w:sz w:val="22"/>
          <w:szCs w:val="24"/>
        </w:rPr>
        <w:t xml:space="preserve">(1) </w:t>
      </w:r>
      <w:r w:rsidRPr="00EE07C1">
        <w:rPr>
          <w:rFonts w:ascii="Times New Roman" w:hAnsi="Times New Roman" w:cs="Times New Roman"/>
          <w:i/>
          <w:sz w:val="22"/>
          <w:szCs w:val="24"/>
        </w:rPr>
        <w:t xml:space="preserve">Hanyu </w:t>
      </w:r>
      <w:proofErr w:type="spellStart"/>
      <w:r w:rsidRPr="00EE07C1">
        <w:rPr>
          <w:rFonts w:ascii="Times New Roman" w:hAnsi="Times New Roman" w:cs="Times New Roman"/>
          <w:i/>
          <w:sz w:val="22"/>
          <w:szCs w:val="24"/>
        </w:rPr>
        <w:t>dacidian</w:t>
      </w:r>
      <w:proofErr w:type="spellEnd"/>
      <w:r w:rsidRPr="00217487">
        <w:rPr>
          <w:rFonts w:ascii="Times New Roman" w:hAnsi="Times New Roman" w:cs="Times New Roman"/>
          <w:sz w:val="22"/>
          <w:szCs w:val="24"/>
        </w:rPr>
        <w:t xml:space="preserve"> (Chinese)</w:t>
      </w:r>
    </w:p>
    <w:p w:rsidR="00392B5D" w:rsidRDefault="00392B5D" w:rsidP="00217487">
      <w:pPr>
        <w:pStyle w:val="PlainText"/>
        <w:jc w:val="left"/>
        <w:rPr>
          <w:rFonts w:ascii="Times New Roman" w:hAnsi="Times New Roman" w:cs="Times New Roman"/>
          <w:sz w:val="22"/>
          <w:szCs w:val="24"/>
        </w:rPr>
      </w:pPr>
      <w:r w:rsidRPr="00217487">
        <w:rPr>
          <w:rFonts w:ascii="Times New Roman" w:hAnsi="Times New Roman" w:cs="Times New Roman"/>
          <w:sz w:val="22"/>
          <w:szCs w:val="24"/>
        </w:rPr>
        <w:t xml:space="preserve">(2) </w:t>
      </w:r>
      <w:proofErr w:type="spellStart"/>
      <w:r w:rsidRPr="00EE07C1">
        <w:rPr>
          <w:rFonts w:ascii="Times New Roman" w:hAnsi="Times New Roman" w:cs="Times New Roman"/>
          <w:i/>
          <w:sz w:val="22"/>
          <w:szCs w:val="24"/>
        </w:rPr>
        <w:t>Daejaweon</w:t>
      </w:r>
      <w:proofErr w:type="spellEnd"/>
      <w:r w:rsidRPr="00217487">
        <w:rPr>
          <w:rFonts w:ascii="Times New Roman" w:hAnsi="Times New Roman" w:cs="Times New Roman"/>
          <w:sz w:val="22"/>
          <w:szCs w:val="24"/>
        </w:rPr>
        <w:t xml:space="preserve"> (Korean)</w:t>
      </w:r>
    </w:p>
    <w:p w:rsidR="00217487" w:rsidRDefault="00217487" w:rsidP="00217487">
      <w:pPr>
        <w:pStyle w:val="PlainText"/>
        <w:jc w:val="left"/>
        <w:rPr>
          <w:rFonts w:ascii="Times New Roman" w:hAnsi="Times New Roman" w:cs="Times New Roman"/>
          <w:sz w:val="22"/>
          <w:szCs w:val="24"/>
        </w:rPr>
      </w:pPr>
      <w:r>
        <w:rPr>
          <w:rFonts w:ascii="Times New Roman" w:hAnsi="Times New Roman" w:cs="Times New Roman" w:hint="eastAsia"/>
          <w:sz w:val="22"/>
          <w:szCs w:val="24"/>
        </w:rPr>
        <w:t>(3)</w:t>
      </w:r>
      <w:r w:rsidRPr="00EE07C1">
        <w:rPr>
          <w:rFonts w:ascii="Times New Roman" w:hAnsi="Times New Roman" w:cs="Times New Roman" w:hint="eastAsia"/>
          <w:i/>
          <w:sz w:val="22"/>
          <w:szCs w:val="24"/>
        </w:rPr>
        <w:t xml:space="preserve"> </w:t>
      </w:r>
      <w:proofErr w:type="spellStart"/>
      <w:r w:rsidRPr="00EE07C1">
        <w:rPr>
          <w:rFonts w:ascii="Times New Roman" w:hAnsi="Times New Roman" w:cs="Times New Roman" w:hint="eastAsia"/>
          <w:i/>
          <w:sz w:val="22"/>
          <w:szCs w:val="24"/>
        </w:rPr>
        <w:t>Dae</w:t>
      </w:r>
      <w:proofErr w:type="spellEnd"/>
      <w:r w:rsidRPr="00EE07C1">
        <w:rPr>
          <w:rFonts w:ascii="Times New Roman" w:hAnsi="Times New Roman" w:cs="Times New Roman" w:hint="eastAsia"/>
          <w:i/>
          <w:sz w:val="22"/>
          <w:szCs w:val="24"/>
        </w:rPr>
        <w:t xml:space="preserve"> </w:t>
      </w:r>
      <w:proofErr w:type="spellStart"/>
      <w:proofErr w:type="gramStart"/>
      <w:r w:rsidRPr="00EE07C1">
        <w:rPr>
          <w:rFonts w:ascii="Times New Roman" w:hAnsi="Times New Roman" w:cs="Times New Roman" w:hint="eastAsia"/>
          <w:i/>
          <w:sz w:val="22"/>
          <w:szCs w:val="24"/>
        </w:rPr>
        <w:t>han-</w:t>
      </w:r>
      <w:proofErr w:type="gramEnd"/>
      <w:r w:rsidRPr="00EE07C1">
        <w:rPr>
          <w:rFonts w:ascii="Times New Roman" w:hAnsi="Times New Roman" w:cs="Times New Roman" w:hint="eastAsia"/>
          <w:i/>
          <w:sz w:val="22"/>
          <w:szCs w:val="24"/>
        </w:rPr>
        <w:t>han</w:t>
      </w:r>
      <w:proofErr w:type="spellEnd"/>
      <w:r w:rsidRPr="00EE07C1">
        <w:rPr>
          <w:rFonts w:ascii="Times New Roman" w:hAnsi="Times New Roman" w:cs="Times New Roman" w:hint="eastAsia"/>
          <w:i/>
          <w:sz w:val="22"/>
          <w:szCs w:val="24"/>
        </w:rPr>
        <w:t xml:space="preserve"> sajeon</w:t>
      </w:r>
      <w:r>
        <w:rPr>
          <w:rFonts w:ascii="Times New Roman" w:hAnsi="Times New Roman" w:cs="Times New Roman" w:hint="eastAsia"/>
          <w:sz w:val="22"/>
          <w:szCs w:val="24"/>
        </w:rPr>
        <w:t xml:space="preserve"> (Korean)</w:t>
      </w:r>
    </w:p>
    <w:p w:rsidR="00217487" w:rsidRDefault="00217487" w:rsidP="00217487">
      <w:pPr>
        <w:pStyle w:val="PlainText"/>
        <w:jc w:val="left"/>
        <w:rPr>
          <w:rFonts w:ascii="Times New Roman" w:hAnsi="Times New Roman" w:cs="Times New Roman"/>
          <w:sz w:val="22"/>
          <w:szCs w:val="24"/>
        </w:rPr>
      </w:pPr>
      <w:r>
        <w:rPr>
          <w:rFonts w:ascii="Times New Roman" w:hAnsi="Times New Roman" w:cs="Times New Roman" w:hint="eastAsia"/>
          <w:sz w:val="22"/>
          <w:szCs w:val="24"/>
        </w:rPr>
        <w:t xml:space="preserve">(3) </w:t>
      </w:r>
      <w:r w:rsidRPr="00EE07C1">
        <w:rPr>
          <w:rFonts w:ascii="Times New Roman" w:hAnsi="Times New Roman" w:cs="Times New Roman" w:hint="eastAsia"/>
          <w:i/>
          <w:sz w:val="22"/>
          <w:szCs w:val="24"/>
        </w:rPr>
        <w:t xml:space="preserve">Dai </w:t>
      </w:r>
      <w:proofErr w:type="spellStart"/>
      <w:r w:rsidRPr="00EE07C1">
        <w:rPr>
          <w:rFonts w:ascii="Times New Roman" w:hAnsi="Times New Roman" w:cs="Times New Roman" w:hint="eastAsia"/>
          <w:i/>
          <w:sz w:val="22"/>
          <w:szCs w:val="24"/>
        </w:rPr>
        <w:t>kango</w:t>
      </w:r>
      <w:proofErr w:type="spellEnd"/>
      <w:r w:rsidRPr="00EE07C1">
        <w:rPr>
          <w:rFonts w:ascii="Times New Roman" w:hAnsi="Times New Roman" w:cs="Times New Roman" w:hint="eastAsia"/>
          <w:i/>
          <w:sz w:val="22"/>
          <w:szCs w:val="24"/>
        </w:rPr>
        <w:t xml:space="preserve"> </w:t>
      </w:r>
      <w:proofErr w:type="spellStart"/>
      <w:r w:rsidRPr="00EE07C1">
        <w:rPr>
          <w:rFonts w:ascii="Times New Roman" w:hAnsi="Times New Roman" w:cs="Times New Roman" w:hint="eastAsia"/>
          <w:i/>
          <w:sz w:val="22"/>
          <w:szCs w:val="24"/>
        </w:rPr>
        <w:t>rin</w:t>
      </w:r>
      <w:proofErr w:type="spellEnd"/>
      <w:r>
        <w:rPr>
          <w:rFonts w:ascii="Times New Roman" w:hAnsi="Times New Roman" w:cs="Times New Roman" w:hint="eastAsia"/>
          <w:sz w:val="22"/>
          <w:szCs w:val="24"/>
        </w:rPr>
        <w:t xml:space="preserve"> (Japanese)</w:t>
      </w:r>
    </w:p>
    <w:p w:rsidR="00217487" w:rsidRDefault="00217487" w:rsidP="00217487">
      <w:pPr>
        <w:pStyle w:val="PlainText"/>
        <w:jc w:val="left"/>
        <w:rPr>
          <w:rFonts w:ascii="Times New Roman" w:hAnsi="Times New Roman" w:cs="Times New Roman"/>
          <w:sz w:val="22"/>
          <w:szCs w:val="24"/>
        </w:rPr>
      </w:pPr>
      <w:r>
        <w:rPr>
          <w:rFonts w:ascii="Times New Roman" w:hAnsi="Times New Roman" w:cs="Times New Roman" w:hint="eastAsia"/>
          <w:sz w:val="22"/>
          <w:szCs w:val="24"/>
        </w:rPr>
        <w:t xml:space="preserve">(4) </w:t>
      </w:r>
      <w:r w:rsidRPr="00EE07C1">
        <w:rPr>
          <w:rFonts w:ascii="Times New Roman" w:hAnsi="Times New Roman" w:cs="Times New Roman" w:hint="eastAsia"/>
          <w:i/>
          <w:sz w:val="22"/>
          <w:szCs w:val="24"/>
        </w:rPr>
        <w:t>Dai kanwa jiten</w:t>
      </w:r>
      <w:r>
        <w:rPr>
          <w:rFonts w:ascii="Times New Roman" w:hAnsi="Times New Roman" w:cs="Times New Roman" w:hint="eastAsia"/>
          <w:sz w:val="22"/>
          <w:szCs w:val="24"/>
        </w:rPr>
        <w:t xml:space="preserve"> (Japanese)</w:t>
      </w:r>
    </w:p>
    <w:p w:rsidR="00217487" w:rsidRDefault="00217487" w:rsidP="00217487">
      <w:pPr>
        <w:pStyle w:val="PlainText"/>
        <w:jc w:val="left"/>
        <w:rPr>
          <w:rFonts w:ascii="Times New Roman" w:hAnsi="Times New Roman" w:cs="Times New Roman"/>
          <w:sz w:val="22"/>
          <w:szCs w:val="24"/>
        </w:rPr>
      </w:pPr>
      <w:r>
        <w:rPr>
          <w:rFonts w:ascii="Times New Roman" w:hAnsi="Times New Roman" w:cs="Times New Roman" w:hint="eastAsia"/>
          <w:sz w:val="22"/>
          <w:szCs w:val="24"/>
        </w:rPr>
        <w:t xml:space="preserve">(5) </w:t>
      </w:r>
      <w:r w:rsidRPr="00EE07C1">
        <w:rPr>
          <w:rFonts w:ascii="Times New Roman" w:hAnsi="Times New Roman" w:cs="Times New Roman" w:hint="eastAsia"/>
          <w:i/>
          <w:sz w:val="22"/>
          <w:szCs w:val="24"/>
        </w:rPr>
        <w:t>Gakken kanwa jiten</w:t>
      </w:r>
      <w:r>
        <w:rPr>
          <w:rFonts w:ascii="Times New Roman" w:hAnsi="Times New Roman" w:cs="Times New Roman" w:hint="eastAsia"/>
          <w:sz w:val="22"/>
          <w:szCs w:val="24"/>
        </w:rPr>
        <w:t xml:space="preserve"> (Japanese)</w:t>
      </w:r>
    </w:p>
    <w:p w:rsidR="00217487" w:rsidRDefault="00217487" w:rsidP="00217487">
      <w:pPr>
        <w:pStyle w:val="PlainText"/>
        <w:jc w:val="left"/>
        <w:rPr>
          <w:rFonts w:ascii="Times New Roman" w:hAnsi="Times New Roman" w:cs="Times New Roman"/>
          <w:sz w:val="22"/>
          <w:szCs w:val="24"/>
        </w:rPr>
      </w:pPr>
      <w:r>
        <w:rPr>
          <w:rFonts w:ascii="Times New Roman" w:hAnsi="Times New Roman" w:cs="Times New Roman" w:hint="eastAsia"/>
          <w:sz w:val="22"/>
          <w:szCs w:val="24"/>
        </w:rPr>
        <w:t xml:space="preserve">(6) </w:t>
      </w:r>
      <w:proofErr w:type="spellStart"/>
      <w:r w:rsidRPr="00EE07C1">
        <w:rPr>
          <w:rFonts w:ascii="Times New Roman" w:hAnsi="Times New Roman" w:cs="Times New Roman" w:hint="eastAsia"/>
          <w:i/>
          <w:sz w:val="22"/>
          <w:szCs w:val="24"/>
        </w:rPr>
        <w:t>Kadokawa</w:t>
      </w:r>
      <w:proofErr w:type="spellEnd"/>
      <w:r w:rsidRPr="00EE07C1">
        <w:rPr>
          <w:rFonts w:ascii="Times New Roman" w:hAnsi="Times New Roman" w:cs="Times New Roman" w:hint="eastAsia"/>
          <w:i/>
          <w:sz w:val="22"/>
          <w:szCs w:val="24"/>
        </w:rPr>
        <w:t xml:space="preserve"> kanwa jiten</w:t>
      </w:r>
      <w:r>
        <w:rPr>
          <w:rFonts w:ascii="Times New Roman" w:hAnsi="Times New Roman" w:cs="Times New Roman" w:hint="eastAsia"/>
          <w:sz w:val="22"/>
          <w:szCs w:val="24"/>
        </w:rPr>
        <w:t xml:space="preserve"> (Japanese)</w:t>
      </w:r>
    </w:p>
    <w:p w:rsidR="00217487" w:rsidRDefault="00217487" w:rsidP="00217487">
      <w:pPr>
        <w:pStyle w:val="PlainText"/>
        <w:jc w:val="left"/>
        <w:rPr>
          <w:rFonts w:ascii="Times New Roman" w:hAnsi="Times New Roman" w:cs="Times New Roman"/>
          <w:sz w:val="22"/>
          <w:szCs w:val="24"/>
        </w:rPr>
      </w:pPr>
      <w:r>
        <w:rPr>
          <w:rFonts w:ascii="Times New Roman" w:hAnsi="Times New Roman" w:cs="Times New Roman" w:hint="eastAsia"/>
          <w:sz w:val="22"/>
          <w:szCs w:val="24"/>
        </w:rPr>
        <w:t xml:space="preserve">(7) </w:t>
      </w:r>
      <w:r w:rsidRPr="00EE07C1">
        <w:rPr>
          <w:rFonts w:ascii="Times New Roman" w:hAnsi="Times New Roman" w:cs="Times New Roman" w:hint="eastAsia"/>
          <w:i/>
          <w:sz w:val="22"/>
          <w:szCs w:val="24"/>
        </w:rPr>
        <w:t xml:space="preserve">Lin </w:t>
      </w:r>
      <w:proofErr w:type="spellStart"/>
      <w:r w:rsidRPr="00EE07C1">
        <w:rPr>
          <w:rFonts w:ascii="Times New Roman" w:hAnsi="Times New Roman" w:cs="Times New Roman" w:hint="eastAsia"/>
          <w:i/>
          <w:sz w:val="22"/>
          <w:szCs w:val="24"/>
        </w:rPr>
        <w:t>Yutang</w:t>
      </w:r>
      <w:proofErr w:type="spellEnd"/>
      <w:r w:rsidRPr="00EE07C1">
        <w:rPr>
          <w:rFonts w:ascii="Times New Roman" w:hAnsi="Times New Roman" w:cs="Times New Roman" w:hint="eastAsia"/>
          <w:i/>
          <w:sz w:val="22"/>
          <w:szCs w:val="24"/>
        </w:rPr>
        <w:t xml:space="preserve"> Chinese-English Dictionary</w:t>
      </w:r>
      <w:r>
        <w:rPr>
          <w:rFonts w:ascii="Times New Roman" w:hAnsi="Times New Roman" w:cs="Times New Roman" w:hint="eastAsia"/>
          <w:sz w:val="22"/>
          <w:szCs w:val="24"/>
        </w:rPr>
        <w:t xml:space="preserve"> (English)</w:t>
      </w:r>
    </w:p>
    <w:p w:rsidR="00392B5D" w:rsidRPr="00217487" w:rsidRDefault="00217487" w:rsidP="00217487">
      <w:pPr>
        <w:pStyle w:val="PlainText"/>
        <w:jc w:val="left"/>
        <w:rPr>
          <w:rFonts w:ascii="Times New Roman" w:hAnsi="Times New Roman" w:cs="Times New Roman"/>
          <w:sz w:val="22"/>
          <w:szCs w:val="24"/>
        </w:rPr>
      </w:pPr>
      <w:r>
        <w:rPr>
          <w:rFonts w:ascii="Times New Roman" w:hAnsi="Times New Roman" w:cs="Times New Roman" w:hint="eastAsia"/>
          <w:sz w:val="22"/>
          <w:szCs w:val="24"/>
        </w:rPr>
        <w:t>(8)</w:t>
      </w:r>
      <w:r w:rsidRPr="00EE07C1">
        <w:rPr>
          <w:rFonts w:ascii="Times New Roman" w:hAnsi="Times New Roman" w:cs="Times New Roman" w:hint="eastAsia"/>
          <w:i/>
          <w:sz w:val="22"/>
          <w:szCs w:val="24"/>
        </w:rPr>
        <w:t xml:space="preserve"> Mathews Chinese-English Dictionary</w:t>
      </w:r>
      <w:r w:rsidR="00EE07C1">
        <w:rPr>
          <w:rFonts w:ascii="Times New Roman" w:hAnsi="Times New Roman" w:cs="Times New Roman" w:hint="eastAsia"/>
          <w:sz w:val="22"/>
          <w:szCs w:val="24"/>
        </w:rPr>
        <w:t xml:space="preserve"> (English)</w:t>
      </w:r>
    </w:p>
    <w:p w:rsidR="00392B5D" w:rsidRPr="00217487" w:rsidRDefault="00392B5D" w:rsidP="00217487">
      <w:pPr>
        <w:pStyle w:val="PlainText"/>
        <w:jc w:val="left"/>
        <w:rPr>
          <w:rFonts w:ascii="Times New Roman" w:hAnsi="Times New Roman" w:cs="Times New Roman"/>
          <w:sz w:val="22"/>
          <w:szCs w:val="24"/>
        </w:rPr>
      </w:pPr>
    </w:p>
    <w:p w:rsidR="00FC071C" w:rsidRDefault="00392B5D" w:rsidP="00217487">
      <w:pPr>
        <w:pStyle w:val="PlainText"/>
        <w:jc w:val="left"/>
        <w:rPr>
          <w:rFonts w:ascii="Times New Roman" w:hAnsi="Times New Roman" w:cs="Times New Roman"/>
          <w:sz w:val="22"/>
          <w:szCs w:val="24"/>
        </w:rPr>
      </w:pPr>
      <w:r w:rsidRPr="00217487">
        <w:rPr>
          <w:rFonts w:ascii="Times New Roman" w:hAnsi="Times New Roman" w:cs="Times New Roman"/>
          <w:sz w:val="22"/>
          <w:szCs w:val="24"/>
        </w:rPr>
        <w:t xml:space="preserve">While a number of the Japanese-oriented modern </w:t>
      </w:r>
      <w:r w:rsidR="00217487">
        <w:rPr>
          <w:rFonts w:ascii="Times New Roman" w:hAnsi="Times New Roman" w:cs="Times New Roman"/>
          <w:i/>
          <w:sz w:val="22"/>
          <w:szCs w:val="24"/>
        </w:rPr>
        <w:t>kanji</w:t>
      </w:r>
      <w:r w:rsidRPr="00217487">
        <w:rPr>
          <w:rFonts w:ascii="Times New Roman" w:hAnsi="Times New Roman" w:cs="Times New Roman"/>
          <w:sz w:val="22"/>
          <w:szCs w:val="24"/>
        </w:rPr>
        <w:t xml:space="preserve"> dictionaries that have appeared during recent decades have been of </w:t>
      </w:r>
      <w:r w:rsidR="00ED1EDF">
        <w:rPr>
          <w:rFonts w:ascii="Times New Roman" w:hAnsi="Times New Roman" w:cs="Times New Roman" w:hint="eastAsia"/>
          <w:sz w:val="22"/>
          <w:szCs w:val="24"/>
        </w:rPr>
        <w:t>acceptable</w:t>
      </w:r>
      <w:r w:rsidRPr="00217487">
        <w:rPr>
          <w:rFonts w:ascii="Times New Roman" w:hAnsi="Times New Roman" w:cs="Times New Roman"/>
          <w:sz w:val="22"/>
          <w:szCs w:val="24"/>
        </w:rPr>
        <w:t xml:space="preserve"> quality in terms of precision within their respective purviews, they are</w:t>
      </w:r>
      <w:r w:rsidR="00EE07C1">
        <w:rPr>
          <w:rFonts w:ascii="Times New Roman" w:hAnsi="Times New Roman" w:cs="Times New Roman" w:hint="eastAsia"/>
          <w:sz w:val="22"/>
          <w:szCs w:val="24"/>
        </w:rPr>
        <w:t xml:space="preserve"> </w:t>
      </w:r>
      <w:r w:rsidRPr="00217487">
        <w:rPr>
          <w:rFonts w:ascii="Times New Roman" w:hAnsi="Times New Roman" w:cs="Times New Roman"/>
          <w:sz w:val="22"/>
          <w:szCs w:val="24"/>
        </w:rPr>
        <w:t>limited in their scope and orientation</w:t>
      </w:r>
      <w:r w:rsidR="00FC071C">
        <w:rPr>
          <w:rFonts w:ascii="Times New Roman" w:hAnsi="Times New Roman" w:cs="Times New Roman" w:hint="eastAsia"/>
          <w:sz w:val="22"/>
          <w:szCs w:val="24"/>
        </w:rPr>
        <w:t xml:space="preserve"> </w:t>
      </w:r>
      <w:r w:rsidRPr="00217487">
        <w:rPr>
          <w:rFonts w:ascii="Times New Roman" w:hAnsi="Times New Roman" w:cs="Times New Roman"/>
          <w:sz w:val="22"/>
          <w:szCs w:val="24"/>
        </w:rPr>
        <w:t xml:space="preserve">to modern vocabulary, and thus are not that useful to those who are doing scholarly research/translation of pre-modern </w:t>
      </w:r>
      <w:proofErr w:type="spellStart"/>
      <w:r w:rsidR="00217487">
        <w:rPr>
          <w:rFonts w:ascii="Times New Roman" w:hAnsi="Times New Roman" w:cs="Times New Roman"/>
          <w:i/>
          <w:sz w:val="22"/>
          <w:szCs w:val="24"/>
        </w:rPr>
        <w:t>han</w:t>
      </w:r>
      <w:proofErr w:type="spellEnd"/>
      <w:r w:rsidR="00217487">
        <w:rPr>
          <w:rFonts w:ascii="Times New Roman" w:hAnsi="Times New Roman" w:cs="Times New Roman"/>
          <w:i/>
          <w:sz w:val="22"/>
          <w:szCs w:val="24"/>
        </w:rPr>
        <w:t>-wen</w:t>
      </w:r>
      <w:r w:rsidRPr="00217487">
        <w:rPr>
          <w:rFonts w:ascii="Times New Roman" w:hAnsi="Times New Roman" w:cs="Times New Roman"/>
          <w:sz w:val="22"/>
          <w:szCs w:val="24"/>
        </w:rPr>
        <w:t xml:space="preserve"> texts, who need to know all of the </w:t>
      </w:r>
      <w:r w:rsidR="00B87D19">
        <w:rPr>
          <w:rFonts w:ascii="Times New Roman" w:hAnsi="Times New Roman" w:cs="Times New Roman" w:hint="eastAsia"/>
          <w:sz w:val="22"/>
          <w:szCs w:val="24"/>
        </w:rPr>
        <w:t xml:space="preserve">pronunciations and </w:t>
      </w:r>
      <w:r w:rsidRPr="00217487">
        <w:rPr>
          <w:rFonts w:ascii="Times New Roman" w:hAnsi="Times New Roman" w:cs="Times New Roman"/>
          <w:sz w:val="22"/>
          <w:szCs w:val="24"/>
        </w:rPr>
        <w:t>ancient semantic implementations and readings of a particular ideograph.</w:t>
      </w:r>
      <w:r w:rsidR="00B87D19">
        <w:rPr>
          <w:rFonts w:ascii="Times New Roman" w:hAnsi="Times New Roman" w:cs="Times New Roman" w:hint="eastAsia"/>
          <w:sz w:val="22"/>
          <w:szCs w:val="24"/>
        </w:rPr>
        <w:t xml:space="preserve"> </w:t>
      </w:r>
    </w:p>
    <w:p w:rsidR="00B87D19" w:rsidRDefault="00FC071C" w:rsidP="00217487">
      <w:pPr>
        <w:pStyle w:val="PlainText"/>
        <w:jc w:val="left"/>
        <w:rPr>
          <w:rFonts w:ascii="Times New Roman" w:hAnsi="Times New Roman" w:cs="Times New Roman"/>
          <w:sz w:val="22"/>
          <w:szCs w:val="24"/>
        </w:rPr>
      </w:pPr>
      <w:r>
        <w:rPr>
          <w:rFonts w:ascii="Times New Roman" w:hAnsi="Times New Roman" w:cs="Times New Roman" w:hint="eastAsia"/>
          <w:sz w:val="22"/>
          <w:szCs w:val="24"/>
        </w:rPr>
        <w:tab/>
        <w:t>Therefore we</w:t>
      </w:r>
      <w:r w:rsidR="00B87D19">
        <w:rPr>
          <w:rFonts w:ascii="Times New Roman" w:hAnsi="Times New Roman" w:cs="Times New Roman" w:hint="eastAsia"/>
          <w:sz w:val="22"/>
          <w:szCs w:val="24"/>
        </w:rPr>
        <w:t xml:space="preserve"> provide the readings of each ideograph in each of the East Asian languages, distinguishing semantic regions according to pronunciations as appropriate according to each of those languages. For Chinese, we provide Pinyin and Wade-Giles information. For Korean, we provide </w:t>
      </w:r>
      <w:r w:rsidR="00B87D19">
        <w:rPr>
          <w:rFonts w:ascii="Times New Roman" w:hAnsi="Times New Roman" w:cs="Times New Roman"/>
          <w:sz w:val="22"/>
          <w:szCs w:val="24"/>
        </w:rPr>
        <w:t>pronunciation</w:t>
      </w:r>
      <w:r w:rsidR="00B87D19">
        <w:rPr>
          <w:rFonts w:ascii="Times New Roman" w:hAnsi="Times New Roman" w:cs="Times New Roman" w:hint="eastAsia"/>
          <w:sz w:val="22"/>
          <w:szCs w:val="24"/>
        </w:rPr>
        <w:t xml:space="preserve"> information in Hangeul, Revised Romanization and McCune-Reischauer. For Japanese, we provide Katakana </w:t>
      </w:r>
      <w:r w:rsidR="00B87D19">
        <w:rPr>
          <w:rFonts w:ascii="Times New Roman" w:hAnsi="Times New Roman" w:cs="Times New Roman"/>
          <w:sz w:val="22"/>
          <w:szCs w:val="24"/>
        </w:rPr>
        <w:t>information</w:t>
      </w:r>
      <w:r w:rsidR="00B87D19">
        <w:rPr>
          <w:rFonts w:ascii="Times New Roman" w:hAnsi="Times New Roman" w:cs="Times New Roman" w:hint="eastAsia"/>
          <w:sz w:val="22"/>
          <w:szCs w:val="24"/>
        </w:rPr>
        <w:t xml:space="preserve"> for </w:t>
      </w:r>
      <w:r w:rsidR="00B87D19" w:rsidRPr="00FC071C">
        <w:rPr>
          <w:rFonts w:ascii="Times New Roman" w:hAnsi="Times New Roman" w:cs="Times New Roman" w:hint="eastAsia"/>
          <w:i/>
          <w:sz w:val="22"/>
          <w:szCs w:val="24"/>
        </w:rPr>
        <w:t>on-</w:t>
      </w:r>
      <w:proofErr w:type="spellStart"/>
      <w:r w:rsidR="00B87D19" w:rsidRPr="00FC071C">
        <w:rPr>
          <w:rFonts w:ascii="Times New Roman" w:hAnsi="Times New Roman" w:cs="Times New Roman" w:hint="eastAsia"/>
          <w:i/>
          <w:sz w:val="22"/>
          <w:szCs w:val="24"/>
        </w:rPr>
        <w:t>yomi</w:t>
      </w:r>
      <w:proofErr w:type="spellEnd"/>
      <w:r w:rsidR="00B87D19">
        <w:rPr>
          <w:rFonts w:ascii="Times New Roman" w:hAnsi="Times New Roman" w:cs="Times New Roman" w:hint="eastAsia"/>
          <w:sz w:val="22"/>
          <w:szCs w:val="24"/>
        </w:rPr>
        <w:t xml:space="preserve">, distinguishing between </w:t>
      </w:r>
      <w:proofErr w:type="spellStart"/>
      <w:r w:rsidR="00B87D19" w:rsidRPr="00FC071C">
        <w:rPr>
          <w:rFonts w:ascii="Times New Roman" w:hAnsi="Times New Roman" w:cs="Times New Roman" w:hint="eastAsia"/>
          <w:i/>
          <w:sz w:val="22"/>
          <w:szCs w:val="24"/>
        </w:rPr>
        <w:t>kan</w:t>
      </w:r>
      <w:proofErr w:type="spellEnd"/>
      <w:r w:rsidR="00B87D19" w:rsidRPr="00FC071C">
        <w:rPr>
          <w:rFonts w:ascii="Times New Roman" w:hAnsi="Times New Roman" w:cs="Times New Roman" w:hint="eastAsia"/>
          <w:i/>
          <w:sz w:val="22"/>
          <w:szCs w:val="24"/>
        </w:rPr>
        <w:t>-on</w:t>
      </w:r>
      <w:r w:rsidR="00B87D19">
        <w:rPr>
          <w:rFonts w:ascii="Times New Roman" w:hAnsi="Times New Roman" w:cs="Times New Roman" w:hint="eastAsia"/>
          <w:sz w:val="22"/>
          <w:szCs w:val="24"/>
        </w:rPr>
        <w:t xml:space="preserve"> and </w:t>
      </w:r>
      <w:r w:rsidR="00B87D19" w:rsidRPr="00FC071C">
        <w:rPr>
          <w:rFonts w:ascii="Times New Roman" w:hAnsi="Times New Roman" w:cs="Times New Roman" w:hint="eastAsia"/>
          <w:i/>
          <w:sz w:val="22"/>
          <w:szCs w:val="24"/>
        </w:rPr>
        <w:t>go-on</w:t>
      </w:r>
      <w:r w:rsidR="00B87D19">
        <w:rPr>
          <w:rFonts w:ascii="Times New Roman" w:hAnsi="Times New Roman" w:cs="Times New Roman" w:hint="eastAsia"/>
          <w:sz w:val="22"/>
          <w:szCs w:val="24"/>
        </w:rPr>
        <w:t xml:space="preserve">; </w:t>
      </w:r>
      <w:proofErr w:type="gramStart"/>
      <w:r w:rsidR="00B87D19" w:rsidRPr="00FC071C">
        <w:rPr>
          <w:rFonts w:ascii="Times New Roman" w:hAnsi="Times New Roman" w:cs="Times New Roman" w:hint="eastAsia"/>
          <w:i/>
          <w:sz w:val="22"/>
          <w:szCs w:val="24"/>
        </w:rPr>
        <w:t>kun</w:t>
      </w:r>
      <w:proofErr w:type="gramEnd"/>
      <w:r w:rsidR="00B87D19">
        <w:rPr>
          <w:rFonts w:ascii="Times New Roman" w:hAnsi="Times New Roman" w:cs="Times New Roman" w:hint="eastAsia"/>
          <w:sz w:val="22"/>
          <w:szCs w:val="24"/>
        </w:rPr>
        <w:t xml:space="preserve"> readings </w:t>
      </w:r>
      <w:r w:rsidR="00B87D19">
        <w:rPr>
          <w:rFonts w:ascii="Times New Roman" w:hAnsi="Times New Roman" w:cs="Times New Roman" w:hint="eastAsia"/>
          <w:sz w:val="22"/>
          <w:szCs w:val="24"/>
        </w:rPr>
        <w:lastRenderedPageBreak/>
        <w:t>are given in Hiragana. Both are romanized in Hepburn. We also provide Vietname</w:t>
      </w:r>
      <w:r w:rsidR="00EE07C1">
        <w:rPr>
          <w:rFonts w:ascii="Times New Roman" w:hAnsi="Times New Roman" w:cs="Times New Roman" w:hint="eastAsia"/>
          <w:sz w:val="22"/>
          <w:szCs w:val="24"/>
        </w:rPr>
        <w:t>se romanized readings for most ideograph</w:t>
      </w:r>
      <w:r w:rsidR="00B87D19">
        <w:rPr>
          <w:rFonts w:ascii="Times New Roman" w:hAnsi="Times New Roman" w:cs="Times New Roman" w:hint="eastAsia"/>
          <w:sz w:val="22"/>
          <w:szCs w:val="24"/>
        </w:rPr>
        <w:t xml:space="preserve">s. After the semantic area of the entry, we provide the names and the page numbers of the lexicons consulted. </w:t>
      </w:r>
      <w:r w:rsidR="00217487">
        <w:rPr>
          <w:rFonts w:ascii="Times New Roman" w:hAnsi="Times New Roman" w:cs="Times New Roman" w:hint="eastAsia"/>
          <w:sz w:val="22"/>
          <w:szCs w:val="24"/>
        </w:rPr>
        <w:t xml:space="preserve">Since we use a TEI-like XML structure for the entries, responsibility for nodes within each entry </w:t>
      </w:r>
      <w:r w:rsidR="00EE07C1">
        <w:rPr>
          <w:rFonts w:ascii="Times New Roman" w:hAnsi="Times New Roman" w:cs="Times New Roman" w:hint="eastAsia"/>
          <w:sz w:val="22"/>
          <w:szCs w:val="24"/>
        </w:rPr>
        <w:t>is</w:t>
      </w:r>
      <w:r w:rsidR="00217487">
        <w:rPr>
          <w:rFonts w:ascii="Times New Roman" w:hAnsi="Times New Roman" w:cs="Times New Roman" w:hint="eastAsia"/>
          <w:sz w:val="22"/>
          <w:szCs w:val="24"/>
        </w:rPr>
        <w:t xml:space="preserve"> clearly distinguished</w:t>
      </w:r>
      <w:r w:rsidR="00B87D19">
        <w:rPr>
          <w:rFonts w:ascii="Times New Roman" w:hAnsi="Times New Roman" w:cs="Times New Roman" w:hint="eastAsia"/>
          <w:sz w:val="22"/>
          <w:szCs w:val="24"/>
        </w:rPr>
        <w:t xml:space="preserve"> as are the sources for the </w:t>
      </w:r>
      <w:r w:rsidR="00B87D19">
        <w:rPr>
          <w:rFonts w:ascii="Times New Roman" w:hAnsi="Times New Roman" w:cs="Times New Roman"/>
          <w:sz w:val="22"/>
          <w:szCs w:val="24"/>
        </w:rPr>
        <w:t>information</w:t>
      </w:r>
      <w:r w:rsidR="00B87D19">
        <w:rPr>
          <w:rFonts w:ascii="Times New Roman" w:hAnsi="Times New Roman" w:cs="Times New Roman" w:hint="eastAsia"/>
          <w:sz w:val="22"/>
          <w:szCs w:val="24"/>
        </w:rPr>
        <w:t xml:space="preserve"> for each node. For example:</w:t>
      </w:r>
    </w:p>
    <w:p w:rsidR="00B87D19" w:rsidRDefault="00B87D19" w:rsidP="00217487">
      <w:pPr>
        <w:pStyle w:val="PlainText"/>
        <w:jc w:val="left"/>
        <w:rPr>
          <w:rFonts w:ascii="Times New Roman" w:hAnsi="Times New Roman" w:cs="Times New Roman"/>
          <w:sz w:val="22"/>
          <w:szCs w:val="24"/>
        </w:rPr>
      </w:pPr>
    </w:p>
    <w:p w:rsidR="00B87D19" w:rsidRPr="00B87D19" w:rsidRDefault="00B87D19" w:rsidP="00B87D19">
      <w:pPr>
        <w:pStyle w:val="PlainText"/>
        <w:spacing w:line="300" w:lineRule="exact"/>
        <w:rPr>
          <w:rFonts w:ascii="Times New Roman" w:eastAsia="ＭＳ Ｐ明朝" w:hAnsi="Times New Roman" w:cs="Times New Roman"/>
          <w:color w:val="008000"/>
          <w:sz w:val="22"/>
          <w:szCs w:val="22"/>
        </w:rPr>
      </w:pPr>
      <w:r w:rsidRPr="00B87D19">
        <w:rPr>
          <w:rFonts w:ascii="Times New Roman" w:eastAsia="ＭＳ Ｐ明朝" w:hAnsi="Times New Roman" w:cs="Times New Roman"/>
          <w:color w:val="008000"/>
          <w:sz w:val="22"/>
          <w:szCs w:val="22"/>
        </w:rPr>
        <w:t>&lt;entry ID="c91ac" added_by=</w:t>
      </w:r>
      <w:r>
        <w:rPr>
          <w:rFonts w:ascii="Times New Roman" w:eastAsia="ＭＳ Ｐ明朝" w:hAnsi="Times New Roman" w:cs="Times New Roman"/>
          <w:color w:val="008000"/>
          <w:sz w:val="22"/>
          <w:szCs w:val="22"/>
        </w:rPr>
        <w:t>"Charles Muller"</w:t>
      </w:r>
      <w:r w:rsidRPr="00B87D19">
        <w:rPr>
          <w:rFonts w:ascii="Times New Roman" w:eastAsia="ＭＳ Ｐ明朝" w:hAnsi="Times New Roman" w:cs="Times New Roman"/>
          <w:color w:val="008000"/>
          <w:sz w:val="22"/>
          <w:szCs w:val="22"/>
        </w:rPr>
        <w:t xml:space="preserve"> add_date="2012-04-18" update="" rad="</w:t>
      </w:r>
      <w:r w:rsidRPr="00B87D19">
        <w:rPr>
          <w:rFonts w:ascii="Times New Roman" w:eastAsia="ＭＳ Ｐ明朝" w:hAnsi="Times New Roman" w:cs="Times New Roman"/>
          <w:color w:val="008000"/>
          <w:sz w:val="22"/>
          <w:szCs w:val="22"/>
        </w:rPr>
        <w:t>酉</w:t>
      </w:r>
      <w:r w:rsidRPr="00B87D19">
        <w:rPr>
          <w:rFonts w:ascii="Times New Roman" w:eastAsia="ＭＳ Ｐ明朝" w:hAnsi="Times New Roman" w:cs="Times New Roman"/>
          <w:color w:val="008000"/>
          <w:sz w:val="22"/>
          <w:szCs w:val="22"/>
        </w:rPr>
        <w:t>" radval="07" radno="164" strokes="11" totstrokes="18"&gt;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&lt;hdwd&gt;</w:t>
      </w:r>
      <w:r w:rsidRPr="00B87D19">
        <w:rPr>
          <w:rFonts w:ascii="Times New Roman" w:eastAsia="ＭＳ Ｐ明朝" w:hAnsi="Times New Roman" w:cs="Times New Roman"/>
          <w:sz w:val="22"/>
          <w:szCs w:val="22"/>
        </w:rPr>
        <w:t>醬</w:t>
      </w:r>
      <w:r w:rsidRPr="00B87D19">
        <w:rPr>
          <w:rFonts w:ascii="Times New Roman" w:eastAsia="ＭＳ Ｐ明朝" w:hAnsi="Times New Roman" w:cs="Times New Roman"/>
          <w:color w:val="008000"/>
          <w:sz w:val="22"/>
          <w:szCs w:val="22"/>
        </w:rPr>
        <w:t>&lt;/hdwd&gt;</w:t>
      </w:r>
    </w:p>
    <w:p w:rsidR="00B87D19" w:rsidRPr="00B87D19" w:rsidRDefault="00B87D19" w:rsidP="00B87D19">
      <w:pPr>
        <w:pStyle w:val="PlainText"/>
        <w:spacing w:line="300" w:lineRule="exact"/>
        <w:rPr>
          <w:rFonts w:ascii="Times New Roman" w:eastAsia="ＭＳ Ｐ明朝" w:hAnsi="Times New Roman" w:cs="Times New Roman"/>
          <w:color w:val="008000"/>
          <w:sz w:val="22"/>
          <w:szCs w:val="22"/>
        </w:rPr>
      </w:pPr>
      <w:r w:rsidRPr="00B87D19">
        <w:rPr>
          <w:rFonts w:ascii="Times New Roman" w:eastAsia="ＭＳ Ｐ明朝" w:hAnsi="Times New Roman" w:cs="Times New Roman"/>
          <w:color w:val="008000"/>
          <w:sz w:val="22"/>
          <w:szCs w:val="22"/>
        </w:rPr>
        <w:t>&lt;pron_list&gt;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&lt;pron lang="zh" system="</w:t>
      </w:r>
      <w:proofErr w:type="spellStart"/>
      <w:r w:rsidRPr="00B87D19">
        <w:rPr>
          <w:rFonts w:ascii="Times New Roman" w:eastAsia="ＭＳ Ｐ明朝" w:hAnsi="Times New Roman" w:cs="Times New Roman"/>
          <w:color w:val="008000"/>
          <w:sz w:val="22"/>
          <w:szCs w:val="22"/>
        </w:rPr>
        <w:t>py</w:t>
      </w:r>
      <w:proofErr w:type="spellEnd"/>
      <w:r w:rsidRPr="00B87D19">
        <w:rPr>
          <w:rFonts w:ascii="Times New Roman" w:eastAsia="ＭＳ Ｐ明朝" w:hAnsi="Times New Roman" w:cs="Times New Roman"/>
          <w:color w:val="008000"/>
          <w:sz w:val="22"/>
          <w:szCs w:val="22"/>
        </w:rPr>
        <w:t xml:space="preserve">" </w:t>
      </w:r>
      <w:proofErr w:type="spellStart"/>
      <w:r w:rsidRPr="00B87D19">
        <w:rPr>
          <w:rFonts w:ascii="Times New Roman" w:eastAsia="ＭＳ Ｐ明朝" w:hAnsi="Times New Roman" w:cs="Times New Roman"/>
          <w:color w:val="008000"/>
          <w:sz w:val="22"/>
          <w:szCs w:val="22"/>
        </w:rPr>
        <w:t>pos</w:t>
      </w:r>
      <w:proofErr w:type="spellEnd"/>
      <w:r w:rsidRPr="00B87D19">
        <w:rPr>
          <w:rFonts w:ascii="Times New Roman" w:eastAsia="ＭＳ Ｐ明朝" w:hAnsi="Times New Roman" w:cs="Times New Roman"/>
          <w:color w:val="008000"/>
          <w:sz w:val="22"/>
          <w:szCs w:val="22"/>
        </w:rPr>
        <w:t>="1" resp=</w:t>
      </w:r>
      <w:r>
        <w:rPr>
          <w:rFonts w:ascii="Times New Roman" w:eastAsia="ＭＳ Ｐ明朝" w:hAnsi="Times New Roman" w:cs="Times New Roman"/>
          <w:color w:val="008000"/>
          <w:sz w:val="22"/>
          <w:szCs w:val="22"/>
        </w:rPr>
        <w:t>"Charles Muller"</w:t>
      </w:r>
      <w:r w:rsidRPr="00B87D19">
        <w:rPr>
          <w:rFonts w:ascii="Times New Roman" w:eastAsia="ＭＳ Ｐ明朝" w:hAnsi="Times New Roman" w:cs="Times New Roman"/>
          <w:color w:val="008000"/>
          <w:sz w:val="22"/>
          <w:szCs w:val="22"/>
        </w:rPr>
        <w:t xml:space="preserve"> source="</w:t>
      </w:r>
      <w:proofErr w:type="spellStart"/>
      <w:r w:rsidRPr="00B87D19">
        <w:rPr>
          <w:rFonts w:ascii="Times New Roman" w:eastAsia="ＭＳ Ｐ明朝" w:hAnsi="Times New Roman" w:cs="Times New Roman"/>
          <w:color w:val="008000"/>
          <w:sz w:val="22"/>
          <w:szCs w:val="22"/>
        </w:rPr>
        <w:t>Gakken</w:t>
      </w:r>
      <w:proofErr w:type="gramStart"/>
      <w:r w:rsidRPr="00B87D19">
        <w:rPr>
          <w:rFonts w:ascii="Times New Roman" w:eastAsia="ＭＳ Ｐ明朝" w:hAnsi="Times New Roman" w:cs="Times New Roman"/>
          <w:color w:val="008000"/>
          <w:sz w:val="22"/>
          <w:szCs w:val="22"/>
        </w:rPr>
        <w:t>,Hanyu</w:t>
      </w:r>
      <w:proofErr w:type="spellEnd"/>
      <w:proofErr w:type="gramEnd"/>
      <w:r w:rsidRPr="00B87D19">
        <w:rPr>
          <w:rFonts w:ascii="Times New Roman" w:eastAsia="ＭＳ Ｐ明朝" w:hAnsi="Times New Roman" w:cs="Times New Roman"/>
          <w:color w:val="008000"/>
          <w:sz w:val="22"/>
          <w:szCs w:val="22"/>
        </w:rPr>
        <w:t>"&gt;</w:t>
      </w:r>
      <w:proofErr w:type="spellStart"/>
      <w:r w:rsidRPr="00B87D19">
        <w:rPr>
          <w:rFonts w:ascii="Times New Roman" w:eastAsia="ＭＳ Ｐ明朝" w:hAnsi="Times New Roman" w:cs="Times New Roman"/>
          <w:sz w:val="22"/>
          <w:szCs w:val="22"/>
        </w:rPr>
        <w:t>jiàng</w:t>
      </w:r>
      <w:proofErr w:type="spellEnd"/>
      <w:r w:rsidRPr="00B87D19">
        <w:rPr>
          <w:rFonts w:ascii="Times New Roman" w:eastAsia="ＭＳ Ｐ明朝" w:hAnsi="Times New Roman" w:cs="Times New Roman"/>
          <w:color w:val="008000"/>
          <w:sz w:val="22"/>
          <w:szCs w:val="22"/>
        </w:rPr>
        <w:t>&lt;/pron&gt;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 xml:space="preserve">&lt;pron </w:t>
      </w:r>
      <w:proofErr w:type="gramStart"/>
      <w:r w:rsidRPr="00B87D19">
        <w:rPr>
          <w:rFonts w:ascii="Times New Roman" w:eastAsia="ＭＳ Ｐ明朝" w:hAnsi="Times New Roman" w:cs="Times New Roman"/>
          <w:color w:val="008000"/>
          <w:sz w:val="22"/>
          <w:szCs w:val="22"/>
        </w:rPr>
        <w:t>lang</w:t>
      </w:r>
      <w:proofErr w:type="gramEnd"/>
      <w:r w:rsidRPr="00B87D19">
        <w:rPr>
          <w:rFonts w:ascii="Times New Roman" w:eastAsia="ＭＳ Ｐ明朝" w:hAnsi="Times New Roman" w:cs="Times New Roman"/>
          <w:color w:val="008000"/>
          <w:sz w:val="22"/>
          <w:szCs w:val="22"/>
        </w:rPr>
        <w:t>="zh" system="</w:t>
      </w:r>
      <w:proofErr w:type="spellStart"/>
      <w:r w:rsidRPr="00B87D19">
        <w:rPr>
          <w:rFonts w:ascii="Times New Roman" w:eastAsia="ＭＳ Ｐ明朝" w:hAnsi="Times New Roman" w:cs="Times New Roman"/>
          <w:color w:val="008000"/>
          <w:sz w:val="22"/>
          <w:szCs w:val="22"/>
        </w:rPr>
        <w:t>wg</w:t>
      </w:r>
      <w:proofErr w:type="spellEnd"/>
      <w:r w:rsidRPr="00B87D19">
        <w:rPr>
          <w:rFonts w:ascii="Times New Roman" w:eastAsia="ＭＳ Ｐ明朝" w:hAnsi="Times New Roman" w:cs="Times New Roman"/>
          <w:color w:val="008000"/>
          <w:sz w:val="22"/>
          <w:szCs w:val="22"/>
        </w:rPr>
        <w:t xml:space="preserve">" </w:t>
      </w:r>
      <w:proofErr w:type="spellStart"/>
      <w:r w:rsidRPr="00B87D19">
        <w:rPr>
          <w:rFonts w:ascii="Times New Roman" w:eastAsia="ＭＳ Ｐ明朝" w:hAnsi="Times New Roman" w:cs="Times New Roman"/>
          <w:color w:val="008000"/>
          <w:sz w:val="22"/>
          <w:szCs w:val="22"/>
        </w:rPr>
        <w:t>pos</w:t>
      </w:r>
      <w:proofErr w:type="spellEnd"/>
      <w:r w:rsidRPr="00B87D19">
        <w:rPr>
          <w:rFonts w:ascii="Times New Roman" w:eastAsia="ＭＳ Ｐ明朝" w:hAnsi="Times New Roman" w:cs="Times New Roman"/>
          <w:color w:val="008000"/>
          <w:sz w:val="22"/>
          <w:szCs w:val="22"/>
        </w:rPr>
        <w:t>="1" resp=</w:t>
      </w:r>
      <w:r>
        <w:rPr>
          <w:rFonts w:ascii="Times New Roman" w:eastAsia="ＭＳ Ｐ明朝" w:hAnsi="Times New Roman" w:cs="Times New Roman"/>
          <w:color w:val="008000"/>
          <w:sz w:val="22"/>
          <w:szCs w:val="22"/>
        </w:rPr>
        <w:t>"Charles Muller"</w:t>
      </w:r>
      <w:r w:rsidRPr="00B87D19">
        <w:rPr>
          <w:rFonts w:ascii="Times New Roman" w:eastAsia="ＭＳ Ｐ明朝" w:hAnsi="Times New Roman" w:cs="Times New Roman"/>
          <w:color w:val="008000"/>
          <w:sz w:val="22"/>
          <w:szCs w:val="22"/>
        </w:rPr>
        <w:t>&gt;</w:t>
      </w:r>
      <w:proofErr w:type="spellStart"/>
      <w:r w:rsidRPr="00B87D19">
        <w:rPr>
          <w:rFonts w:ascii="Times New Roman" w:eastAsia="ＭＳ Ｐ明朝" w:hAnsi="Times New Roman" w:cs="Times New Roman"/>
          <w:sz w:val="22"/>
          <w:szCs w:val="22"/>
        </w:rPr>
        <w:t>chiang</w:t>
      </w:r>
      <w:proofErr w:type="spellEnd"/>
      <w:r w:rsidRPr="00B87D19">
        <w:rPr>
          <w:rFonts w:ascii="Times New Roman" w:eastAsia="ＭＳ Ｐ明朝" w:hAnsi="Times New Roman" w:cs="Times New Roman"/>
          <w:color w:val="008000"/>
          <w:sz w:val="22"/>
          <w:szCs w:val="22"/>
        </w:rPr>
        <w:t>&lt;/pron&gt;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 xml:space="preserve">&lt;pron lang="ko" system="hg" </w:t>
      </w:r>
      <w:proofErr w:type="spellStart"/>
      <w:r w:rsidRPr="00B87D19">
        <w:rPr>
          <w:rFonts w:ascii="Times New Roman" w:eastAsia="ＭＳ Ｐ明朝" w:hAnsi="Times New Roman" w:cs="Times New Roman"/>
          <w:color w:val="008000"/>
          <w:sz w:val="22"/>
          <w:szCs w:val="22"/>
        </w:rPr>
        <w:t>pos</w:t>
      </w:r>
      <w:proofErr w:type="spellEnd"/>
      <w:r w:rsidRPr="00B87D19">
        <w:rPr>
          <w:rFonts w:ascii="Times New Roman" w:eastAsia="ＭＳ Ｐ明朝" w:hAnsi="Times New Roman" w:cs="Times New Roman"/>
          <w:color w:val="008000"/>
          <w:sz w:val="22"/>
          <w:szCs w:val="22"/>
        </w:rPr>
        <w:t>="1" resp=</w:t>
      </w:r>
      <w:r>
        <w:rPr>
          <w:rFonts w:ascii="Times New Roman" w:eastAsia="ＭＳ Ｐ明朝" w:hAnsi="Times New Roman" w:cs="Times New Roman"/>
          <w:color w:val="008000"/>
          <w:sz w:val="22"/>
          <w:szCs w:val="22"/>
        </w:rPr>
        <w:t>"Charles Muller"</w:t>
      </w:r>
      <w:r w:rsidR="00EE07C1" w:rsidRPr="00B87D19">
        <w:rPr>
          <w:rFonts w:ascii="Times New Roman" w:eastAsia="ＭＳ Ｐ明朝" w:hAnsi="Times New Roman" w:cs="Times New Roman"/>
          <w:color w:val="008000"/>
          <w:sz w:val="22"/>
          <w:szCs w:val="22"/>
        </w:rPr>
        <w:t xml:space="preserve"> source="</w:t>
      </w:r>
      <w:r w:rsidR="00EE07C1">
        <w:rPr>
          <w:rFonts w:ascii="Times New Roman" w:eastAsia="ＭＳ Ｐ明朝" w:hAnsi="Times New Roman" w:cs="Times New Roman" w:hint="eastAsia"/>
          <w:color w:val="008000"/>
          <w:sz w:val="22"/>
          <w:szCs w:val="22"/>
        </w:rPr>
        <w:t>Daejawon</w:t>
      </w:r>
      <w:r w:rsidR="00EE07C1" w:rsidRPr="00B87D19">
        <w:rPr>
          <w:rFonts w:ascii="Times New Roman" w:eastAsia="ＭＳ Ｐ明朝" w:hAnsi="Times New Roman" w:cs="Times New Roman"/>
          <w:color w:val="008000"/>
          <w:sz w:val="22"/>
          <w:szCs w:val="22"/>
        </w:rPr>
        <w:t>"</w:t>
      </w:r>
      <w:r w:rsidRPr="00B87D19">
        <w:rPr>
          <w:rFonts w:ascii="Times New Roman" w:eastAsia="ＭＳ Ｐ明朝" w:hAnsi="Times New Roman" w:cs="Times New Roman"/>
          <w:color w:val="008000"/>
          <w:sz w:val="22"/>
          <w:szCs w:val="22"/>
        </w:rPr>
        <w:t>&gt;</w:t>
      </w:r>
      <w:r w:rsidRPr="00B87D19">
        <w:rPr>
          <w:rFonts w:ascii="Batang" w:eastAsia="Batang" w:hAnsi="Batang" w:cs="Batang" w:hint="eastAsia"/>
          <w:sz w:val="22"/>
          <w:szCs w:val="22"/>
        </w:rPr>
        <w:t>장</w:t>
      </w:r>
      <w:r w:rsidRPr="00B87D19">
        <w:rPr>
          <w:rFonts w:ascii="Times New Roman" w:eastAsia="ＭＳ Ｐ明朝" w:hAnsi="Times New Roman" w:cs="Times New Roman"/>
          <w:color w:val="008000"/>
          <w:sz w:val="22"/>
          <w:szCs w:val="22"/>
        </w:rPr>
        <w:t>&lt;/pron&gt;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 xml:space="preserve">&lt;pron </w:t>
      </w:r>
      <w:proofErr w:type="gramStart"/>
      <w:r w:rsidRPr="00B87D19">
        <w:rPr>
          <w:rFonts w:ascii="Times New Roman" w:eastAsia="ＭＳ Ｐ明朝" w:hAnsi="Times New Roman" w:cs="Times New Roman"/>
          <w:color w:val="008000"/>
          <w:sz w:val="22"/>
          <w:szCs w:val="22"/>
        </w:rPr>
        <w:t>lang</w:t>
      </w:r>
      <w:proofErr w:type="gramEnd"/>
      <w:r w:rsidRPr="00B87D19">
        <w:rPr>
          <w:rFonts w:ascii="Times New Roman" w:eastAsia="ＭＳ Ｐ明朝" w:hAnsi="Times New Roman" w:cs="Times New Roman"/>
          <w:color w:val="008000"/>
          <w:sz w:val="22"/>
          <w:szCs w:val="22"/>
        </w:rPr>
        <w:t xml:space="preserve">="ko" system="mc" </w:t>
      </w:r>
      <w:proofErr w:type="spellStart"/>
      <w:r w:rsidRPr="00B87D19">
        <w:rPr>
          <w:rFonts w:ascii="Times New Roman" w:eastAsia="ＭＳ Ｐ明朝" w:hAnsi="Times New Roman" w:cs="Times New Roman"/>
          <w:color w:val="008000"/>
          <w:sz w:val="22"/>
          <w:szCs w:val="22"/>
        </w:rPr>
        <w:t>pos</w:t>
      </w:r>
      <w:proofErr w:type="spellEnd"/>
      <w:r w:rsidRPr="00B87D19">
        <w:rPr>
          <w:rFonts w:ascii="Times New Roman" w:eastAsia="ＭＳ Ｐ明朝" w:hAnsi="Times New Roman" w:cs="Times New Roman"/>
          <w:color w:val="008000"/>
          <w:sz w:val="22"/>
          <w:szCs w:val="22"/>
        </w:rPr>
        <w:t>="1" resp=</w:t>
      </w:r>
      <w:r>
        <w:rPr>
          <w:rFonts w:ascii="Times New Roman" w:eastAsia="ＭＳ Ｐ明朝" w:hAnsi="Times New Roman" w:cs="Times New Roman"/>
          <w:color w:val="008000"/>
          <w:sz w:val="22"/>
          <w:szCs w:val="22"/>
        </w:rPr>
        <w:t>"Charles Muller"</w:t>
      </w:r>
      <w:r w:rsidR="00EE07C1" w:rsidRPr="00B87D19">
        <w:rPr>
          <w:rFonts w:ascii="Times New Roman" w:eastAsia="ＭＳ Ｐ明朝" w:hAnsi="Times New Roman" w:cs="Times New Roman"/>
          <w:color w:val="008000"/>
          <w:sz w:val="22"/>
          <w:szCs w:val="22"/>
        </w:rPr>
        <w:t xml:space="preserve"> source="</w:t>
      </w:r>
      <w:r w:rsidR="00EE07C1">
        <w:rPr>
          <w:rFonts w:ascii="Times New Roman" w:eastAsia="ＭＳ Ｐ明朝" w:hAnsi="Times New Roman" w:cs="Times New Roman" w:hint="eastAsia"/>
          <w:color w:val="008000"/>
          <w:sz w:val="22"/>
          <w:szCs w:val="22"/>
        </w:rPr>
        <w:t>Daejawon</w:t>
      </w:r>
      <w:r w:rsidR="00EE07C1" w:rsidRPr="00B87D19">
        <w:rPr>
          <w:rFonts w:ascii="Times New Roman" w:eastAsia="ＭＳ Ｐ明朝" w:hAnsi="Times New Roman" w:cs="Times New Roman"/>
          <w:color w:val="008000"/>
          <w:sz w:val="22"/>
          <w:szCs w:val="22"/>
        </w:rPr>
        <w:t>"</w:t>
      </w:r>
      <w:r w:rsidRPr="00B87D19">
        <w:rPr>
          <w:rFonts w:ascii="Times New Roman" w:eastAsia="ＭＳ Ｐ明朝" w:hAnsi="Times New Roman" w:cs="Times New Roman"/>
          <w:color w:val="008000"/>
          <w:sz w:val="22"/>
          <w:szCs w:val="22"/>
        </w:rPr>
        <w:t>&gt;</w:t>
      </w:r>
      <w:r w:rsidRPr="00B87D19">
        <w:rPr>
          <w:rFonts w:ascii="Times New Roman" w:eastAsia="ＭＳ Ｐ明朝" w:hAnsi="Times New Roman" w:cs="Times New Roman"/>
          <w:sz w:val="22"/>
          <w:szCs w:val="22"/>
        </w:rPr>
        <w:t>jang</w:t>
      </w:r>
      <w:r w:rsidRPr="00B87D19">
        <w:rPr>
          <w:rFonts w:ascii="Times New Roman" w:eastAsia="ＭＳ Ｐ明朝" w:hAnsi="Times New Roman" w:cs="Times New Roman"/>
          <w:color w:val="008000"/>
          <w:sz w:val="22"/>
          <w:szCs w:val="22"/>
        </w:rPr>
        <w:t>&lt;/pron&gt;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 xml:space="preserve">&lt;pron </w:t>
      </w:r>
      <w:proofErr w:type="gramStart"/>
      <w:r w:rsidRPr="00B87D19">
        <w:rPr>
          <w:rFonts w:ascii="Times New Roman" w:eastAsia="ＭＳ Ｐ明朝" w:hAnsi="Times New Roman" w:cs="Times New Roman"/>
          <w:color w:val="008000"/>
          <w:sz w:val="22"/>
          <w:szCs w:val="22"/>
        </w:rPr>
        <w:t>lang</w:t>
      </w:r>
      <w:proofErr w:type="gramEnd"/>
      <w:r w:rsidRPr="00B87D19">
        <w:rPr>
          <w:rFonts w:ascii="Times New Roman" w:eastAsia="ＭＳ Ｐ明朝" w:hAnsi="Times New Roman" w:cs="Times New Roman"/>
          <w:color w:val="008000"/>
          <w:sz w:val="22"/>
          <w:szCs w:val="22"/>
        </w:rPr>
        <w:t>="ko" system="</w:t>
      </w:r>
      <w:proofErr w:type="spellStart"/>
      <w:r w:rsidRPr="00B87D19">
        <w:rPr>
          <w:rFonts w:ascii="Times New Roman" w:eastAsia="ＭＳ Ｐ明朝" w:hAnsi="Times New Roman" w:cs="Times New Roman"/>
          <w:color w:val="008000"/>
          <w:sz w:val="22"/>
          <w:szCs w:val="22"/>
        </w:rPr>
        <w:t>mr</w:t>
      </w:r>
      <w:proofErr w:type="spellEnd"/>
      <w:r w:rsidRPr="00B87D19">
        <w:rPr>
          <w:rFonts w:ascii="Times New Roman" w:eastAsia="ＭＳ Ｐ明朝" w:hAnsi="Times New Roman" w:cs="Times New Roman"/>
          <w:color w:val="008000"/>
          <w:sz w:val="22"/>
          <w:szCs w:val="22"/>
        </w:rPr>
        <w:t xml:space="preserve">" </w:t>
      </w:r>
      <w:proofErr w:type="spellStart"/>
      <w:r w:rsidRPr="00B87D19">
        <w:rPr>
          <w:rFonts w:ascii="Times New Roman" w:eastAsia="ＭＳ Ｐ明朝" w:hAnsi="Times New Roman" w:cs="Times New Roman"/>
          <w:color w:val="008000"/>
          <w:sz w:val="22"/>
          <w:szCs w:val="22"/>
        </w:rPr>
        <w:t>pos</w:t>
      </w:r>
      <w:proofErr w:type="spellEnd"/>
      <w:r w:rsidRPr="00B87D19">
        <w:rPr>
          <w:rFonts w:ascii="Times New Roman" w:eastAsia="ＭＳ Ｐ明朝" w:hAnsi="Times New Roman" w:cs="Times New Roman"/>
          <w:color w:val="008000"/>
          <w:sz w:val="22"/>
          <w:szCs w:val="22"/>
        </w:rPr>
        <w:t>="1" resp=</w:t>
      </w:r>
      <w:r>
        <w:rPr>
          <w:rFonts w:ascii="Times New Roman" w:eastAsia="ＭＳ Ｐ明朝" w:hAnsi="Times New Roman" w:cs="Times New Roman"/>
          <w:color w:val="008000"/>
          <w:sz w:val="22"/>
          <w:szCs w:val="22"/>
        </w:rPr>
        <w:t>"Charles Muller"</w:t>
      </w:r>
      <w:r w:rsidR="00EE07C1" w:rsidRPr="00B87D19">
        <w:rPr>
          <w:rFonts w:ascii="Times New Roman" w:eastAsia="ＭＳ Ｐ明朝" w:hAnsi="Times New Roman" w:cs="Times New Roman"/>
          <w:color w:val="008000"/>
          <w:sz w:val="22"/>
          <w:szCs w:val="22"/>
        </w:rPr>
        <w:t xml:space="preserve"> source="</w:t>
      </w:r>
      <w:r w:rsidR="00EE07C1">
        <w:rPr>
          <w:rFonts w:ascii="Times New Roman" w:eastAsia="ＭＳ Ｐ明朝" w:hAnsi="Times New Roman" w:cs="Times New Roman" w:hint="eastAsia"/>
          <w:color w:val="008000"/>
          <w:sz w:val="22"/>
          <w:szCs w:val="22"/>
        </w:rPr>
        <w:t>Daejawon</w:t>
      </w:r>
      <w:r w:rsidR="00EE07C1" w:rsidRPr="00B87D19">
        <w:rPr>
          <w:rFonts w:ascii="Times New Roman" w:eastAsia="ＭＳ Ｐ明朝" w:hAnsi="Times New Roman" w:cs="Times New Roman"/>
          <w:color w:val="008000"/>
          <w:sz w:val="22"/>
          <w:szCs w:val="22"/>
        </w:rPr>
        <w:t>"</w:t>
      </w:r>
      <w:r w:rsidRPr="00B87D19">
        <w:rPr>
          <w:rFonts w:ascii="Times New Roman" w:eastAsia="ＭＳ Ｐ明朝" w:hAnsi="Times New Roman" w:cs="Times New Roman"/>
          <w:color w:val="008000"/>
          <w:sz w:val="22"/>
          <w:szCs w:val="22"/>
        </w:rPr>
        <w:t>&gt;</w:t>
      </w:r>
      <w:proofErr w:type="spellStart"/>
      <w:r w:rsidRPr="00B87D19">
        <w:rPr>
          <w:rFonts w:ascii="Times New Roman" w:eastAsia="ＭＳ Ｐ明朝" w:hAnsi="Times New Roman" w:cs="Times New Roman"/>
          <w:sz w:val="22"/>
          <w:szCs w:val="22"/>
        </w:rPr>
        <w:t>chang</w:t>
      </w:r>
      <w:proofErr w:type="spellEnd"/>
      <w:r w:rsidRPr="00B87D19">
        <w:rPr>
          <w:rFonts w:ascii="Times New Roman" w:eastAsia="ＭＳ Ｐ明朝" w:hAnsi="Times New Roman" w:cs="Times New Roman"/>
          <w:color w:val="008000"/>
          <w:sz w:val="22"/>
          <w:szCs w:val="22"/>
        </w:rPr>
        <w:t>&lt;/pron&gt;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&lt;pron lang="ja" system="</w:t>
      </w:r>
      <w:proofErr w:type="spellStart"/>
      <w:r w:rsidRPr="00B87D19">
        <w:rPr>
          <w:rFonts w:ascii="Times New Roman" w:eastAsia="ＭＳ Ｐ明朝" w:hAnsi="Times New Roman" w:cs="Times New Roman"/>
          <w:color w:val="008000"/>
          <w:sz w:val="22"/>
          <w:szCs w:val="22"/>
        </w:rPr>
        <w:t>kk</w:t>
      </w:r>
      <w:proofErr w:type="spellEnd"/>
      <w:r w:rsidRPr="00B87D19">
        <w:rPr>
          <w:rFonts w:ascii="Times New Roman" w:eastAsia="ＭＳ Ｐ明朝" w:hAnsi="Times New Roman" w:cs="Times New Roman"/>
          <w:color w:val="008000"/>
          <w:sz w:val="22"/>
          <w:szCs w:val="22"/>
        </w:rPr>
        <w:t>" read="on" type="</w:t>
      </w:r>
      <w:proofErr w:type="spellStart"/>
      <w:r w:rsidRPr="00B87D19">
        <w:rPr>
          <w:rFonts w:ascii="Times New Roman" w:eastAsia="ＭＳ Ｐ明朝" w:hAnsi="Times New Roman" w:cs="Times New Roman"/>
          <w:color w:val="008000"/>
          <w:sz w:val="22"/>
          <w:szCs w:val="22"/>
        </w:rPr>
        <w:t>kan</w:t>
      </w:r>
      <w:proofErr w:type="spellEnd"/>
      <w:r w:rsidRPr="00B87D19">
        <w:rPr>
          <w:rFonts w:ascii="Times New Roman" w:eastAsia="ＭＳ Ｐ明朝" w:hAnsi="Times New Roman" w:cs="Times New Roman"/>
          <w:color w:val="008000"/>
          <w:sz w:val="22"/>
          <w:szCs w:val="22"/>
        </w:rPr>
        <w:t xml:space="preserve">" </w:t>
      </w:r>
      <w:proofErr w:type="spellStart"/>
      <w:r w:rsidRPr="00B87D19">
        <w:rPr>
          <w:rFonts w:ascii="Times New Roman" w:eastAsia="ＭＳ Ｐ明朝" w:hAnsi="Times New Roman" w:cs="Times New Roman"/>
          <w:color w:val="008000"/>
          <w:sz w:val="22"/>
          <w:szCs w:val="22"/>
        </w:rPr>
        <w:t>pos</w:t>
      </w:r>
      <w:proofErr w:type="spellEnd"/>
      <w:r w:rsidRPr="00B87D19">
        <w:rPr>
          <w:rFonts w:ascii="Times New Roman" w:eastAsia="ＭＳ Ｐ明朝" w:hAnsi="Times New Roman" w:cs="Times New Roman"/>
          <w:color w:val="008000"/>
          <w:sz w:val="22"/>
          <w:szCs w:val="22"/>
        </w:rPr>
        <w:t>="1" resp=</w:t>
      </w:r>
      <w:r>
        <w:rPr>
          <w:rFonts w:ascii="Times New Roman" w:eastAsia="ＭＳ Ｐ明朝" w:hAnsi="Times New Roman" w:cs="Times New Roman"/>
          <w:color w:val="008000"/>
          <w:sz w:val="22"/>
          <w:szCs w:val="22"/>
        </w:rPr>
        <w:t>"Charles Muller"</w:t>
      </w:r>
      <w:r w:rsidR="00EE07C1">
        <w:rPr>
          <w:rFonts w:ascii="Times New Roman" w:eastAsia="ＭＳ Ｐ明朝" w:hAnsi="Times New Roman" w:cs="Times New Roman" w:hint="eastAsia"/>
          <w:color w:val="008000"/>
          <w:sz w:val="22"/>
          <w:szCs w:val="22"/>
        </w:rPr>
        <w:t xml:space="preserve"> </w:t>
      </w:r>
      <w:r w:rsidR="00EE07C1" w:rsidRPr="00B87D19">
        <w:rPr>
          <w:rFonts w:ascii="Times New Roman" w:eastAsia="ＭＳ Ｐ明朝" w:hAnsi="Times New Roman" w:cs="Times New Roman"/>
          <w:color w:val="008000"/>
          <w:sz w:val="22"/>
          <w:szCs w:val="22"/>
        </w:rPr>
        <w:t xml:space="preserve"> source="</w:t>
      </w:r>
      <w:proofErr w:type="spellStart"/>
      <w:r w:rsidR="00EE07C1">
        <w:rPr>
          <w:rFonts w:ascii="Times New Roman" w:eastAsia="ＭＳ Ｐ明朝" w:hAnsi="Times New Roman" w:cs="Times New Roman" w:hint="eastAsia"/>
          <w:color w:val="008000"/>
          <w:sz w:val="22"/>
          <w:szCs w:val="22"/>
        </w:rPr>
        <w:t>Kangorin</w:t>
      </w:r>
      <w:proofErr w:type="spellEnd"/>
      <w:r w:rsidR="00EE07C1" w:rsidRPr="00B87D19">
        <w:rPr>
          <w:rFonts w:ascii="Times New Roman" w:eastAsia="ＭＳ Ｐ明朝" w:hAnsi="Times New Roman" w:cs="Times New Roman"/>
          <w:color w:val="008000"/>
          <w:sz w:val="22"/>
          <w:szCs w:val="22"/>
        </w:rPr>
        <w:t>"</w:t>
      </w:r>
      <w:r w:rsidRPr="00B87D19">
        <w:rPr>
          <w:rFonts w:ascii="Times New Roman" w:eastAsia="ＭＳ Ｐ明朝" w:hAnsi="Times New Roman" w:cs="Times New Roman"/>
          <w:color w:val="008000"/>
          <w:sz w:val="22"/>
          <w:szCs w:val="22"/>
        </w:rPr>
        <w:t>&gt;</w:t>
      </w:r>
      <w:r w:rsidRPr="00B87D19">
        <w:rPr>
          <w:rFonts w:ascii="Times New Roman" w:eastAsia="ＭＳ Ｐ明朝" w:hAnsi="Times New Roman" w:cs="Times New Roman"/>
          <w:sz w:val="22"/>
          <w:szCs w:val="22"/>
        </w:rPr>
        <w:t>ショウ</w:t>
      </w:r>
      <w:r w:rsidRPr="00B87D19">
        <w:rPr>
          <w:rFonts w:ascii="Times New Roman" w:eastAsia="ＭＳ Ｐ明朝" w:hAnsi="Times New Roman" w:cs="Times New Roman"/>
          <w:color w:val="008000"/>
          <w:sz w:val="22"/>
          <w:szCs w:val="22"/>
        </w:rPr>
        <w:t>&lt;/pron&gt;</w:t>
      </w:r>
    </w:p>
    <w:p w:rsidR="00B87D19" w:rsidRDefault="00B87D19" w:rsidP="00B87D19">
      <w:pPr>
        <w:pStyle w:val="PlainText"/>
        <w:spacing w:line="300" w:lineRule="exact"/>
        <w:rPr>
          <w:rFonts w:ascii="Times New Roman" w:eastAsia="ＭＳ Ｐ明朝" w:hAnsi="Times New Roman" w:cs="Times New Roman"/>
          <w:color w:val="008000"/>
          <w:sz w:val="22"/>
          <w:szCs w:val="22"/>
        </w:rPr>
      </w:pPr>
      <w:r w:rsidRPr="00B87D19">
        <w:rPr>
          <w:rFonts w:ascii="Times New Roman" w:eastAsia="ＭＳ Ｐ明朝" w:hAnsi="Times New Roman" w:cs="Times New Roman"/>
          <w:color w:val="008000"/>
          <w:sz w:val="22"/>
          <w:szCs w:val="22"/>
        </w:rPr>
        <w:t xml:space="preserve">&lt;pron </w:t>
      </w:r>
      <w:proofErr w:type="gramStart"/>
      <w:r w:rsidRPr="00B87D19">
        <w:rPr>
          <w:rFonts w:ascii="Times New Roman" w:eastAsia="ＭＳ Ｐ明朝" w:hAnsi="Times New Roman" w:cs="Times New Roman"/>
          <w:color w:val="008000"/>
          <w:sz w:val="22"/>
          <w:szCs w:val="22"/>
        </w:rPr>
        <w:t>lang</w:t>
      </w:r>
      <w:proofErr w:type="gramEnd"/>
      <w:r w:rsidRPr="00B87D19">
        <w:rPr>
          <w:rFonts w:ascii="Times New Roman" w:eastAsia="ＭＳ Ｐ明朝" w:hAnsi="Times New Roman" w:cs="Times New Roman"/>
          <w:color w:val="008000"/>
          <w:sz w:val="22"/>
          <w:szCs w:val="22"/>
        </w:rPr>
        <w:t>="ja" system="</w:t>
      </w:r>
      <w:proofErr w:type="spellStart"/>
      <w:r w:rsidRPr="00B87D19">
        <w:rPr>
          <w:rFonts w:ascii="Times New Roman" w:eastAsia="ＭＳ Ｐ明朝" w:hAnsi="Times New Roman" w:cs="Times New Roman"/>
          <w:color w:val="008000"/>
          <w:sz w:val="22"/>
          <w:szCs w:val="22"/>
        </w:rPr>
        <w:t>hb</w:t>
      </w:r>
      <w:proofErr w:type="spellEnd"/>
      <w:r w:rsidRPr="00B87D19">
        <w:rPr>
          <w:rFonts w:ascii="Times New Roman" w:eastAsia="ＭＳ Ｐ明朝" w:hAnsi="Times New Roman" w:cs="Times New Roman"/>
          <w:color w:val="008000"/>
          <w:sz w:val="22"/>
          <w:szCs w:val="22"/>
        </w:rPr>
        <w:t>" read="on" type="</w:t>
      </w:r>
      <w:proofErr w:type="spellStart"/>
      <w:r w:rsidRPr="00B87D19">
        <w:rPr>
          <w:rFonts w:ascii="Times New Roman" w:eastAsia="ＭＳ Ｐ明朝" w:hAnsi="Times New Roman" w:cs="Times New Roman"/>
          <w:color w:val="008000"/>
          <w:sz w:val="22"/>
          <w:szCs w:val="22"/>
        </w:rPr>
        <w:t>kan</w:t>
      </w:r>
      <w:proofErr w:type="spellEnd"/>
      <w:r w:rsidRPr="00B87D19">
        <w:rPr>
          <w:rFonts w:ascii="Times New Roman" w:eastAsia="ＭＳ Ｐ明朝" w:hAnsi="Times New Roman" w:cs="Times New Roman"/>
          <w:color w:val="008000"/>
          <w:sz w:val="22"/>
          <w:szCs w:val="22"/>
        </w:rPr>
        <w:t xml:space="preserve">" </w:t>
      </w:r>
      <w:proofErr w:type="spellStart"/>
      <w:r w:rsidRPr="00B87D19">
        <w:rPr>
          <w:rFonts w:ascii="Times New Roman" w:eastAsia="ＭＳ Ｐ明朝" w:hAnsi="Times New Roman" w:cs="Times New Roman"/>
          <w:color w:val="008000"/>
          <w:sz w:val="22"/>
          <w:szCs w:val="22"/>
        </w:rPr>
        <w:t>pos</w:t>
      </w:r>
      <w:proofErr w:type="spellEnd"/>
      <w:r w:rsidRPr="00B87D19">
        <w:rPr>
          <w:rFonts w:ascii="Times New Roman" w:eastAsia="ＭＳ Ｐ明朝" w:hAnsi="Times New Roman" w:cs="Times New Roman"/>
          <w:color w:val="008000"/>
          <w:sz w:val="22"/>
          <w:szCs w:val="22"/>
        </w:rPr>
        <w:t>="1" resp=</w:t>
      </w:r>
      <w:r>
        <w:rPr>
          <w:rFonts w:ascii="Times New Roman" w:eastAsia="ＭＳ Ｐ明朝" w:hAnsi="Times New Roman" w:cs="Times New Roman"/>
          <w:color w:val="008000"/>
          <w:sz w:val="22"/>
          <w:szCs w:val="22"/>
        </w:rPr>
        <w:t>"Charles Muller"</w:t>
      </w:r>
      <w:r w:rsidR="00EE07C1">
        <w:rPr>
          <w:rFonts w:ascii="Times New Roman" w:eastAsia="ＭＳ Ｐ明朝" w:hAnsi="Times New Roman" w:cs="Times New Roman" w:hint="eastAsia"/>
          <w:color w:val="008000"/>
          <w:sz w:val="22"/>
          <w:szCs w:val="22"/>
        </w:rPr>
        <w:t xml:space="preserve"> </w:t>
      </w:r>
      <w:r w:rsidR="00EE07C1" w:rsidRPr="00B87D19">
        <w:rPr>
          <w:rFonts w:ascii="Times New Roman" w:eastAsia="ＭＳ Ｐ明朝" w:hAnsi="Times New Roman" w:cs="Times New Roman"/>
          <w:color w:val="008000"/>
          <w:sz w:val="22"/>
          <w:szCs w:val="22"/>
        </w:rPr>
        <w:t>source="</w:t>
      </w:r>
      <w:proofErr w:type="spellStart"/>
      <w:r w:rsidR="00EE07C1">
        <w:rPr>
          <w:rFonts w:ascii="Times New Roman" w:eastAsia="ＭＳ Ｐ明朝" w:hAnsi="Times New Roman" w:cs="Times New Roman" w:hint="eastAsia"/>
          <w:color w:val="008000"/>
          <w:sz w:val="22"/>
          <w:szCs w:val="22"/>
        </w:rPr>
        <w:t>Kangorin</w:t>
      </w:r>
      <w:proofErr w:type="spellEnd"/>
      <w:r w:rsidR="00EE07C1" w:rsidRPr="00B87D19">
        <w:rPr>
          <w:rFonts w:ascii="Times New Roman" w:eastAsia="ＭＳ Ｐ明朝" w:hAnsi="Times New Roman" w:cs="Times New Roman"/>
          <w:color w:val="008000"/>
          <w:sz w:val="22"/>
          <w:szCs w:val="22"/>
        </w:rPr>
        <w:t>"</w:t>
      </w:r>
      <w:r w:rsidRPr="00B87D19">
        <w:rPr>
          <w:rFonts w:ascii="Times New Roman" w:eastAsia="ＭＳ Ｐ明朝" w:hAnsi="Times New Roman" w:cs="Times New Roman"/>
          <w:color w:val="008000"/>
          <w:sz w:val="22"/>
          <w:szCs w:val="22"/>
        </w:rPr>
        <w:t>&gt;</w:t>
      </w:r>
      <w:r w:rsidRPr="00B87D19">
        <w:rPr>
          <w:rFonts w:ascii="Times New Roman" w:eastAsia="ＭＳ Ｐ明朝" w:hAnsi="Times New Roman" w:cs="Times New Roman"/>
          <w:sz w:val="22"/>
          <w:szCs w:val="22"/>
        </w:rPr>
        <w:t>shō</w:t>
      </w:r>
      <w:r w:rsidRPr="00B87D19">
        <w:rPr>
          <w:rFonts w:ascii="Times New Roman" w:eastAsia="ＭＳ Ｐ明朝" w:hAnsi="Times New Roman" w:cs="Times New Roman"/>
          <w:color w:val="008000"/>
          <w:sz w:val="22"/>
          <w:szCs w:val="22"/>
        </w:rPr>
        <w:t>&lt;/pron&gt;</w:t>
      </w:r>
    </w:p>
    <w:p w:rsidR="00EE07C1" w:rsidRDefault="00EE07C1" w:rsidP="00EE07C1">
      <w:pPr>
        <w:pStyle w:val="PlainText"/>
        <w:spacing w:line="300" w:lineRule="exact"/>
        <w:rPr>
          <w:rFonts w:ascii="Times New Roman" w:eastAsia="ＭＳ Ｐ明朝" w:hAnsi="Times New Roman" w:cs="Times New Roman"/>
          <w:color w:val="008000"/>
          <w:sz w:val="22"/>
          <w:szCs w:val="22"/>
        </w:rPr>
      </w:pPr>
      <w:r w:rsidRPr="00B87D19">
        <w:rPr>
          <w:rFonts w:ascii="Times New Roman" w:eastAsia="ＭＳ Ｐ明朝" w:hAnsi="Times New Roman" w:cs="Times New Roman"/>
          <w:color w:val="008000"/>
          <w:sz w:val="22"/>
          <w:szCs w:val="22"/>
        </w:rPr>
        <w:t>&lt;pron lang="ja" system="hi" read="kun" resp=</w:t>
      </w:r>
      <w:r>
        <w:rPr>
          <w:rFonts w:ascii="Times New Roman" w:eastAsia="ＭＳ Ｐ明朝" w:hAnsi="Times New Roman" w:cs="Times New Roman"/>
          <w:color w:val="008000"/>
          <w:sz w:val="22"/>
          <w:szCs w:val="22"/>
        </w:rPr>
        <w:t>"Charles Muller"</w:t>
      </w:r>
      <w:r>
        <w:rPr>
          <w:rFonts w:ascii="Times New Roman" w:eastAsia="ＭＳ Ｐ明朝" w:hAnsi="Times New Roman" w:cs="Times New Roman" w:hint="eastAsia"/>
          <w:color w:val="008000"/>
          <w:sz w:val="22"/>
          <w:szCs w:val="22"/>
        </w:rPr>
        <w:t xml:space="preserve"> </w:t>
      </w:r>
      <w:r w:rsidRPr="00B87D19">
        <w:rPr>
          <w:rFonts w:ascii="Times New Roman" w:eastAsia="ＭＳ Ｐ明朝" w:hAnsi="Times New Roman" w:cs="Times New Roman"/>
          <w:color w:val="008000"/>
          <w:sz w:val="22"/>
          <w:szCs w:val="22"/>
        </w:rPr>
        <w:t>source="</w:t>
      </w:r>
      <w:proofErr w:type="spellStart"/>
      <w:r>
        <w:rPr>
          <w:rFonts w:ascii="Times New Roman" w:eastAsia="ＭＳ Ｐ明朝" w:hAnsi="Times New Roman" w:cs="Times New Roman" w:hint="eastAsia"/>
          <w:color w:val="008000"/>
          <w:sz w:val="22"/>
          <w:szCs w:val="22"/>
        </w:rPr>
        <w:t>Kangorin</w:t>
      </w:r>
      <w:proofErr w:type="spellEnd"/>
      <w:r w:rsidRPr="00B87D19">
        <w:rPr>
          <w:rFonts w:ascii="Times New Roman" w:eastAsia="ＭＳ Ｐ明朝" w:hAnsi="Times New Roman" w:cs="Times New Roman"/>
          <w:color w:val="008000"/>
          <w:sz w:val="22"/>
          <w:szCs w:val="22"/>
        </w:rPr>
        <w:t>"&gt;</w:t>
      </w:r>
      <w:r w:rsidRPr="00B87D19">
        <w:rPr>
          <w:rFonts w:ascii="Times New Roman" w:eastAsia="ＭＳ Ｐ明朝" w:hAnsi="Times New Roman" w:cs="Times New Roman"/>
          <w:sz w:val="22"/>
          <w:szCs w:val="22"/>
        </w:rPr>
        <w:t>ひしお</w:t>
      </w:r>
      <w:r w:rsidRPr="00B87D19">
        <w:rPr>
          <w:rFonts w:ascii="Times New Roman" w:eastAsia="ＭＳ Ｐ明朝" w:hAnsi="Times New Roman" w:cs="Times New Roman"/>
          <w:color w:val="008000"/>
          <w:sz w:val="22"/>
          <w:szCs w:val="22"/>
        </w:rPr>
        <w:t>&lt;/pron&gt;</w:t>
      </w:r>
    </w:p>
    <w:p w:rsidR="00B87D19" w:rsidRPr="00B87D19" w:rsidRDefault="00EE07C1" w:rsidP="00EE07C1">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 xml:space="preserve">&lt;pron </w:t>
      </w:r>
      <w:proofErr w:type="gramStart"/>
      <w:r w:rsidRPr="00B87D19">
        <w:rPr>
          <w:rFonts w:ascii="Times New Roman" w:eastAsia="ＭＳ Ｐ明朝" w:hAnsi="Times New Roman" w:cs="Times New Roman"/>
          <w:color w:val="008000"/>
          <w:sz w:val="22"/>
          <w:szCs w:val="22"/>
        </w:rPr>
        <w:t>lang</w:t>
      </w:r>
      <w:proofErr w:type="gramEnd"/>
      <w:r w:rsidRPr="00B87D19">
        <w:rPr>
          <w:rFonts w:ascii="Times New Roman" w:eastAsia="ＭＳ Ｐ明朝" w:hAnsi="Times New Roman" w:cs="Times New Roman"/>
          <w:color w:val="008000"/>
          <w:sz w:val="22"/>
          <w:szCs w:val="22"/>
        </w:rPr>
        <w:t>="ja" system="</w:t>
      </w:r>
      <w:proofErr w:type="spellStart"/>
      <w:r w:rsidRPr="00B87D19">
        <w:rPr>
          <w:rFonts w:ascii="Times New Roman" w:eastAsia="ＭＳ Ｐ明朝" w:hAnsi="Times New Roman" w:cs="Times New Roman"/>
          <w:color w:val="008000"/>
          <w:sz w:val="22"/>
          <w:szCs w:val="22"/>
        </w:rPr>
        <w:t>h</w:t>
      </w:r>
      <w:r>
        <w:rPr>
          <w:rFonts w:ascii="Times New Roman" w:eastAsia="ＭＳ Ｐ明朝" w:hAnsi="Times New Roman" w:cs="Times New Roman" w:hint="eastAsia"/>
          <w:color w:val="008000"/>
          <w:sz w:val="22"/>
          <w:szCs w:val="22"/>
        </w:rPr>
        <w:t>b</w:t>
      </w:r>
      <w:proofErr w:type="spellEnd"/>
      <w:r w:rsidRPr="00B87D19">
        <w:rPr>
          <w:rFonts w:ascii="Times New Roman" w:eastAsia="ＭＳ Ｐ明朝" w:hAnsi="Times New Roman" w:cs="Times New Roman"/>
          <w:color w:val="008000"/>
          <w:sz w:val="22"/>
          <w:szCs w:val="22"/>
        </w:rPr>
        <w:t>" read="kun" resp=</w:t>
      </w:r>
      <w:r>
        <w:rPr>
          <w:rFonts w:ascii="Times New Roman" w:eastAsia="ＭＳ Ｐ明朝" w:hAnsi="Times New Roman" w:cs="Times New Roman"/>
          <w:color w:val="008000"/>
          <w:sz w:val="22"/>
          <w:szCs w:val="22"/>
        </w:rPr>
        <w:t>"Charles Muller"</w:t>
      </w:r>
      <w:r>
        <w:rPr>
          <w:rFonts w:ascii="Times New Roman" w:eastAsia="ＭＳ Ｐ明朝" w:hAnsi="Times New Roman" w:cs="Times New Roman" w:hint="eastAsia"/>
          <w:color w:val="008000"/>
          <w:sz w:val="22"/>
          <w:szCs w:val="22"/>
        </w:rPr>
        <w:t xml:space="preserve"> </w:t>
      </w:r>
      <w:r w:rsidRPr="00B87D19">
        <w:rPr>
          <w:rFonts w:ascii="Times New Roman" w:eastAsia="ＭＳ Ｐ明朝" w:hAnsi="Times New Roman" w:cs="Times New Roman"/>
          <w:color w:val="008000"/>
          <w:sz w:val="22"/>
          <w:szCs w:val="22"/>
        </w:rPr>
        <w:t>source="</w:t>
      </w:r>
      <w:proofErr w:type="spellStart"/>
      <w:r>
        <w:rPr>
          <w:rFonts w:ascii="Times New Roman" w:eastAsia="ＭＳ Ｐ明朝" w:hAnsi="Times New Roman" w:cs="Times New Roman" w:hint="eastAsia"/>
          <w:color w:val="008000"/>
          <w:sz w:val="22"/>
          <w:szCs w:val="22"/>
        </w:rPr>
        <w:t>Kangorin</w:t>
      </w:r>
      <w:proofErr w:type="spellEnd"/>
      <w:r w:rsidRPr="00B87D19">
        <w:rPr>
          <w:rFonts w:ascii="Times New Roman" w:eastAsia="ＭＳ Ｐ明朝" w:hAnsi="Times New Roman" w:cs="Times New Roman"/>
          <w:color w:val="008000"/>
          <w:sz w:val="22"/>
          <w:szCs w:val="22"/>
        </w:rPr>
        <w:t>"&gt;</w:t>
      </w:r>
      <w:proofErr w:type="spellStart"/>
      <w:r>
        <w:rPr>
          <w:rFonts w:ascii="Times New Roman" w:eastAsia="ＭＳ Ｐ明朝" w:hAnsi="Times New Roman" w:cs="Times New Roman" w:hint="eastAsia"/>
          <w:color w:val="008000"/>
          <w:sz w:val="22"/>
          <w:szCs w:val="22"/>
        </w:rPr>
        <w:t>hishio</w:t>
      </w:r>
      <w:proofErr w:type="spellEnd"/>
      <w:r w:rsidRPr="00B87D19">
        <w:rPr>
          <w:rFonts w:ascii="Times New Roman" w:eastAsia="ＭＳ Ｐ明朝" w:hAnsi="Times New Roman" w:cs="Times New Roman"/>
          <w:color w:val="008000"/>
          <w:sz w:val="22"/>
          <w:szCs w:val="22"/>
        </w:rPr>
        <w:t>&lt;/pron&gt;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 xml:space="preserve">&lt;pron </w:t>
      </w:r>
      <w:proofErr w:type="gramStart"/>
      <w:r w:rsidRPr="00B87D19">
        <w:rPr>
          <w:rFonts w:ascii="Times New Roman" w:eastAsia="ＭＳ Ｐ明朝" w:hAnsi="Times New Roman" w:cs="Times New Roman"/>
          <w:color w:val="008000"/>
          <w:sz w:val="22"/>
          <w:szCs w:val="22"/>
        </w:rPr>
        <w:t>lang</w:t>
      </w:r>
      <w:proofErr w:type="gramEnd"/>
      <w:r w:rsidRPr="00B87D19">
        <w:rPr>
          <w:rFonts w:ascii="Times New Roman" w:eastAsia="ＭＳ Ｐ明朝" w:hAnsi="Times New Roman" w:cs="Times New Roman"/>
          <w:color w:val="008000"/>
          <w:sz w:val="22"/>
          <w:szCs w:val="22"/>
        </w:rPr>
        <w:t>="vi" system="</w:t>
      </w:r>
      <w:proofErr w:type="spellStart"/>
      <w:r w:rsidRPr="00B87D19">
        <w:rPr>
          <w:rFonts w:ascii="Times New Roman" w:eastAsia="ＭＳ Ｐ明朝" w:hAnsi="Times New Roman" w:cs="Times New Roman"/>
          <w:color w:val="008000"/>
          <w:sz w:val="22"/>
          <w:szCs w:val="22"/>
        </w:rPr>
        <w:t>qn</w:t>
      </w:r>
      <w:proofErr w:type="spellEnd"/>
      <w:r w:rsidRPr="00B87D19">
        <w:rPr>
          <w:rFonts w:ascii="Times New Roman" w:eastAsia="ＭＳ Ｐ明朝" w:hAnsi="Times New Roman" w:cs="Times New Roman"/>
          <w:color w:val="008000"/>
          <w:sz w:val="22"/>
          <w:szCs w:val="22"/>
        </w:rPr>
        <w:t>" resp="</w:t>
      </w:r>
      <w:proofErr w:type="spellStart"/>
      <w:r w:rsidRPr="00B87D19">
        <w:rPr>
          <w:rFonts w:ascii="Times New Roman" w:eastAsia="ＭＳ Ｐ明朝" w:hAnsi="Times New Roman" w:cs="Times New Roman"/>
          <w:color w:val="008000"/>
          <w:sz w:val="22"/>
          <w:szCs w:val="22"/>
        </w:rPr>
        <w:t>việnhánnôm</w:t>
      </w:r>
      <w:proofErr w:type="spellEnd"/>
      <w:r w:rsidRPr="00B87D19">
        <w:rPr>
          <w:rFonts w:ascii="Times New Roman" w:eastAsia="ＭＳ Ｐ明朝" w:hAnsi="Times New Roman" w:cs="Times New Roman"/>
          <w:color w:val="008000"/>
          <w:sz w:val="22"/>
          <w:szCs w:val="22"/>
        </w:rPr>
        <w:t>"&gt;</w:t>
      </w:r>
      <w:proofErr w:type="spellStart"/>
      <w:r w:rsidRPr="00B87D19">
        <w:rPr>
          <w:rFonts w:ascii="Times New Roman" w:eastAsia="ＭＳ Ｐ明朝" w:hAnsi="Times New Roman" w:cs="Times New Roman"/>
          <w:sz w:val="22"/>
          <w:szCs w:val="22"/>
        </w:rPr>
        <w:t>tương</w:t>
      </w:r>
      <w:proofErr w:type="spellEnd"/>
      <w:r w:rsidRPr="00B87D19">
        <w:rPr>
          <w:rFonts w:ascii="Times New Roman" w:eastAsia="ＭＳ Ｐ明朝" w:hAnsi="Times New Roman" w:cs="Times New Roman"/>
          <w:color w:val="008000"/>
          <w:sz w:val="22"/>
          <w:szCs w:val="22"/>
        </w:rPr>
        <w:t>&lt;/pron&gt;</w:t>
      </w:r>
    </w:p>
    <w:p w:rsidR="00B87D19" w:rsidRPr="00B87D19" w:rsidRDefault="00B87D19" w:rsidP="00B87D19">
      <w:pPr>
        <w:pStyle w:val="PlainText"/>
        <w:spacing w:line="300" w:lineRule="exact"/>
        <w:rPr>
          <w:rFonts w:ascii="Times New Roman" w:eastAsia="ＭＳ Ｐ明朝" w:hAnsi="Times New Roman" w:cs="Times New Roman"/>
          <w:color w:val="008000"/>
          <w:sz w:val="22"/>
          <w:szCs w:val="22"/>
        </w:rPr>
      </w:pPr>
      <w:r w:rsidRPr="00B87D19">
        <w:rPr>
          <w:rFonts w:ascii="Times New Roman" w:eastAsia="ＭＳ Ｐ明朝" w:hAnsi="Times New Roman" w:cs="Times New Roman"/>
          <w:color w:val="008000"/>
          <w:sz w:val="22"/>
          <w:szCs w:val="22"/>
        </w:rPr>
        <w:t>&lt;/pron_list&gt;</w:t>
      </w:r>
    </w:p>
    <w:p w:rsidR="00B87D19" w:rsidRPr="00B87D19" w:rsidRDefault="00B87D19" w:rsidP="00B87D19">
      <w:pPr>
        <w:pStyle w:val="PlainText"/>
        <w:spacing w:line="300" w:lineRule="exact"/>
        <w:rPr>
          <w:rFonts w:ascii="Times New Roman" w:eastAsia="ＭＳ Ｐ明朝" w:hAnsi="Times New Roman" w:cs="Times New Roman"/>
          <w:color w:val="008000"/>
          <w:sz w:val="22"/>
          <w:szCs w:val="22"/>
        </w:rPr>
      </w:pPr>
      <w:r w:rsidRPr="00B87D19">
        <w:rPr>
          <w:rFonts w:ascii="Times New Roman" w:eastAsia="ＭＳ Ｐ明朝" w:hAnsi="Times New Roman" w:cs="Times New Roman"/>
          <w:color w:val="008000"/>
          <w:sz w:val="22"/>
          <w:szCs w:val="22"/>
        </w:rPr>
        <w:t>&lt;sense_area&gt;</w:t>
      </w:r>
    </w:p>
    <w:p w:rsidR="00B87D19" w:rsidRPr="00B87D19" w:rsidRDefault="00B87D19" w:rsidP="00B87D19">
      <w:pPr>
        <w:pStyle w:val="PlainText"/>
        <w:spacing w:line="300" w:lineRule="exact"/>
        <w:rPr>
          <w:rFonts w:ascii="Times New Roman" w:eastAsia="ＭＳ Ｐ明朝" w:hAnsi="Times New Roman" w:cs="Times New Roman"/>
          <w:color w:val="008000"/>
          <w:sz w:val="22"/>
          <w:szCs w:val="22"/>
        </w:rPr>
      </w:pPr>
      <w:r w:rsidRPr="00B87D19">
        <w:rPr>
          <w:rFonts w:ascii="Times New Roman" w:eastAsia="ＭＳ Ｐ明朝" w:hAnsi="Times New Roman" w:cs="Times New Roman"/>
          <w:color w:val="008000"/>
          <w:sz w:val="22"/>
          <w:szCs w:val="22"/>
        </w:rPr>
        <w:t>&lt;</w:t>
      </w:r>
      <w:proofErr w:type="spellStart"/>
      <w:r w:rsidRPr="00B87D19">
        <w:rPr>
          <w:rFonts w:ascii="Times New Roman" w:eastAsia="ＭＳ Ｐ明朝" w:hAnsi="Times New Roman" w:cs="Times New Roman"/>
          <w:color w:val="008000"/>
          <w:sz w:val="22"/>
          <w:szCs w:val="22"/>
        </w:rPr>
        <w:t>sense_group</w:t>
      </w:r>
      <w:proofErr w:type="spellEnd"/>
      <w:r w:rsidRPr="00B87D19">
        <w:rPr>
          <w:rFonts w:ascii="Times New Roman" w:eastAsia="ＭＳ Ｐ明朝" w:hAnsi="Times New Roman" w:cs="Times New Roman"/>
          <w:color w:val="008000"/>
          <w:sz w:val="22"/>
          <w:szCs w:val="22"/>
        </w:rPr>
        <w:t xml:space="preserve"> resp=</w:t>
      </w:r>
      <w:r>
        <w:rPr>
          <w:rFonts w:ascii="Times New Roman" w:eastAsia="ＭＳ Ｐ明朝" w:hAnsi="Times New Roman" w:cs="Times New Roman"/>
          <w:color w:val="008000"/>
          <w:sz w:val="22"/>
          <w:szCs w:val="22"/>
        </w:rPr>
        <w:t>"Charles Muller"</w:t>
      </w:r>
      <w:r w:rsidRPr="00B87D19">
        <w:rPr>
          <w:rFonts w:ascii="Times New Roman" w:eastAsia="ＭＳ Ｐ明朝" w:hAnsi="Times New Roman" w:cs="Times New Roman"/>
          <w:color w:val="008000"/>
          <w:sz w:val="22"/>
          <w:szCs w:val="22"/>
        </w:rPr>
        <w:t>&gt;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&lt;sense resp=</w:t>
      </w:r>
      <w:r>
        <w:rPr>
          <w:rFonts w:ascii="Times New Roman" w:eastAsia="ＭＳ Ｐ明朝" w:hAnsi="Times New Roman" w:cs="Times New Roman"/>
          <w:color w:val="008000"/>
          <w:sz w:val="22"/>
          <w:szCs w:val="22"/>
        </w:rPr>
        <w:t>"Charles Muller"</w:t>
      </w:r>
      <w:r w:rsidRPr="00B87D19">
        <w:rPr>
          <w:rFonts w:ascii="Times New Roman" w:eastAsia="ＭＳ Ｐ明朝" w:hAnsi="Times New Roman" w:cs="Times New Roman"/>
          <w:color w:val="008000"/>
          <w:sz w:val="22"/>
          <w:szCs w:val="22"/>
        </w:rPr>
        <w:t xml:space="preserve"> source="Gakken"&gt;</w:t>
      </w:r>
      <w:proofErr w:type="gramStart"/>
      <w:r w:rsidRPr="00B87D19">
        <w:rPr>
          <w:rFonts w:ascii="Times New Roman" w:eastAsia="ＭＳ Ｐ明朝" w:hAnsi="Times New Roman" w:cs="Times New Roman"/>
          <w:sz w:val="22"/>
          <w:szCs w:val="22"/>
        </w:rPr>
        <w:t>To</w:t>
      </w:r>
      <w:proofErr w:type="gramEnd"/>
      <w:r w:rsidRPr="00B87D19">
        <w:rPr>
          <w:rFonts w:ascii="Times New Roman" w:eastAsia="ＭＳ Ｐ明朝" w:hAnsi="Times New Roman" w:cs="Times New Roman"/>
          <w:sz w:val="22"/>
          <w:szCs w:val="22"/>
        </w:rPr>
        <w:t xml:space="preserve"> marinate, pickle, or soak meat in wine. </w:t>
      </w:r>
      <w:proofErr w:type="gramStart"/>
      <w:r w:rsidRPr="00B87D19">
        <w:rPr>
          <w:rFonts w:ascii="Times New Roman" w:eastAsia="ＭＳ Ｐ明朝" w:hAnsi="Times New Roman" w:cs="Times New Roman"/>
          <w:sz w:val="22"/>
          <w:szCs w:val="22"/>
        </w:rPr>
        <w:t>Salted meat.</w:t>
      </w:r>
      <w:proofErr w:type="gramEnd"/>
      <w:r w:rsidRPr="00B87D19">
        <w:rPr>
          <w:rFonts w:ascii="Times New Roman" w:eastAsia="ＭＳ Ｐ明朝" w:hAnsi="Times New Roman" w:cs="Times New Roman"/>
          <w:sz w:val="22"/>
          <w:szCs w:val="22"/>
        </w:rPr>
        <w:t xml:space="preserve"> Salted preparations</w:t>
      </w:r>
      <w:proofErr w:type="gramStart"/>
      <w:r w:rsidRPr="00B87D19">
        <w:rPr>
          <w:rFonts w:ascii="Times New Roman" w:eastAsia="ＭＳ Ｐ明朝" w:hAnsi="Times New Roman" w:cs="Times New Roman"/>
          <w:sz w:val="22"/>
          <w:szCs w:val="22"/>
        </w:rPr>
        <w:t>.[</w:t>
      </w:r>
      <w:proofErr w:type="gramEnd"/>
      <w:r w:rsidRPr="00B87D19">
        <w:rPr>
          <w:rFonts w:ascii="Times New Roman" w:eastAsia="ＭＳ Ｐ明朝" w:hAnsi="Times New Roman" w:cs="Times New Roman"/>
          <w:color w:val="0000FF"/>
          <w:sz w:val="22"/>
          <w:szCs w:val="22"/>
        </w:rPr>
        <w:t>&lt;xref idref="c91a2"&gt;</w:t>
      </w:r>
      <w:r w:rsidRPr="00B87D19">
        <w:rPr>
          <w:rFonts w:ascii="Times New Roman" w:eastAsia="ＭＳ Ｐ明朝" w:hAnsi="Times New Roman" w:cs="Times New Roman"/>
          <w:sz w:val="22"/>
          <w:szCs w:val="22"/>
        </w:rPr>
        <w:t>醢</w:t>
      </w:r>
      <w:r w:rsidRPr="00B87D19">
        <w:rPr>
          <w:rFonts w:ascii="Times New Roman" w:eastAsia="ＭＳ Ｐ明朝" w:hAnsi="Times New Roman" w:cs="Times New Roman"/>
          <w:color w:val="0000FF"/>
          <w:sz w:val="22"/>
          <w:szCs w:val="22"/>
        </w:rPr>
        <w:t>&lt;/xref&gt;</w:t>
      </w:r>
      <w:r w:rsidRPr="00B87D19">
        <w:rPr>
          <w:rFonts w:ascii="Times New Roman" w:eastAsia="ＭＳ Ｐ明朝" w:hAnsi="Times New Roman" w:cs="Times New Roman"/>
          <w:sz w:val="22"/>
          <w:szCs w:val="22"/>
        </w:rPr>
        <w:t>]</w:t>
      </w:r>
      <w:r w:rsidRPr="00B87D19">
        <w:rPr>
          <w:rFonts w:ascii="Times New Roman" w:eastAsia="ＭＳ Ｐ明朝" w:hAnsi="Times New Roman" w:cs="Times New Roman"/>
          <w:color w:val="008000"/>
          <w:sz w:val="22"/>
          <w:szCs w:val="22"/>
        </w:rPr>
        <w:t>&lt;/sense&gt;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&lt;sense resp=</w:t>
      </w:r>
      <w:r>
        <w:rPr>
          <w:rFonts w:ascii="Times New Roman" w:eastAsia="ＭＳ Ｐ明朝" w:hAnsi="Times New Roman" w:cs="Times New Roman"/>
          <w:color w:val="008000"/>
          <w:sz w:val="22"/>
          <w:szCs w:val="22"/>
        </w:rPr>
        <w:t>"Charles Muller"</w:t>
      </w:r>
      <w:r w:rsidRPr="00B87D19">
        <w:rPr>
          <w:rFonts w:ascii="Times New Roman" w:eastAsia="ＭＳ Ｐ明朝" w:hAnsi="Times New Roman" w:cs="Times New Roman"/>
          <w:color w:val="008000"/>
          <w:sz w:val="22"/>
          <w:szCs w:val="22"/>
        </w:rPr>
        <w:t xml:space="preserve"> source="Gakken"&gt;</w:t>
      </w:r>
      <w:r w:rsidRPr="00B87D19">
        <w:rPr>
          <w:rFonts w:ascii="Times New Roman" w:eastAsia="ＭＳ Ｐ明朝" w:hAnsi="Times New Roman" w:cs="Times New Roman"/>
          <w:sz w:val="22"/>
          <w:szCs w:val="22"/>
        </w:rPr>
        <w:t xml:space="preserve">Rice, barley, beans, etc., which have been salted and soaked with rice wine or miso. </w:t>
      </w:r>
      <w:r w:rsidRPr="00B87D19">
        <w:rPr>
          <w:rFonts w:ascii="Times New Roman" w:eastAsia="ＭＳ Ｐ明朝" w:hAnsi="Times New Roman" w:cs="Times New Roman"/>
          <w:color w:val="008000"/>
          <w:sz w:val="22"/>
          <w:szCs w:val="22"/>
        </w:rPr>
        <w:t>&lt;/sense&gt;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&lt;sense resp=</w:t>
      </w:r>
      <w:r>
        <w:rPr>
          <w:rFonts w:ascii="Times New Roman" w:eastAsia="ＭＳ Ｐ明朝" w:hAnsi="Times New Roman" w:cs="Times New Roman"/>
          <w:color w:val="008000"/>
          <w:sz w:val="22"/>
          <w:szCs w:val="22"/>
        </w:rPr>
        <w:t>"Charles Muller"</w:t>
      </w:r>
      <w:r w:rsidRPr="00B87D19">
        <w:rPr>
          <w:rFonts w:ascii="Times New Roman" w:eastAsia="ＭＳ Ｐ明朝" w:hAnsi="Times New Roman" w:cs="Times New Roman"/>
          <w:color w:val="008000"/>
          <w:sz w:val="22"/>
          <w:szCs w:val="22"/>
        </w:rPr>
        <w:t xml:space="preserve"> source="Gakken"&gt;</w:t>
      </w:r>
      <w:r w:rsidRPr="00B87D19">
        <w:rPr>
          <w:rFonts w:ascii="Times New Roman" w:eastAsia="ＭＳ Ｐ明朝" w:hAnsi="Times New Roman" w:cs="Times New Roman"/>
          <w:sz w:val="22"/>
          <w:szCs w:val="22"/>
        </w:rPr>
        <w:t>Miso, or soy sauce. [</w:t>
      </w:r>
      <w:r w:rsidRPr="00B87D19">
        <w:rPr>
          <w:rFonts w:ascii="Times New Roman" w:eastAsia="ＭＳ Ｐ明朝" w:hAnsi="Times New Roman" w:cs="Times New Roman"/>
          <w:color w:val="0000FF"/>
          <w:sz w:val="22"/>
          <w:szCs w:val="22"/>
        </w:rPr>
        <w:t>&lt;xref idref="c6f3f"&gt;</w:t>
      </w:r>
      <w:r w:rsidRPr="00B87D19">
        <w:rPr>
          <w:rFonts w:ascii="Times New Roman" w:eastAsia="ＭＳ Ｐ明朝" w:hAnsi="Times New Roman" w:cs="Times New Roman"/>
          <w:sz w:val="22"/>
          <w:szCs w:val="22"/>
        </w:rPr>
        <w:t>漿</w:t>
      </w:r>
      <w:r w:rsidRPr="00B87D19">
        <w:rPr>
          <w:rFonts w:ascii="Times New Roman" w:eastAsia="ＭＳ Ｐ明朝" w:hAnsi="Times New Roman" w:cs="Times New Roman"/>
          <w:color w:val="0000FF"/>
          <w:sz w:val="22"/>
          <w:szCs w:val="22"/>
        </w:rPr>
        <w:t>&lt;/xref&gt;</w:t>
      </w:r>
      <w:r w:rsidRPr="00B87D19">
        <w:rPr>
          <w:rFonts w:ascii="Times New Roman" w:eastAsia="ＭＳ Ｐ明朝" w:hAnsi="Times New Roman" w:cs="Times New Roman"/>
          <w:sz w:val="22"/>
          <w:szCs w:val="22"/>
        </w:rPr>
        <w:t xml:space="preserve">] </w:t>
      </w:r>
      <w:r w:rsidRPr="00B87D19">
        <w:rPr>
          <w:rFonts w:ascii="Times New Roman" w:eastAsia="ＭＳ Ｐ明朝" w:hAnsi="Times New Roman" w:cs="Times New Roman"/>
          <w:color w:val="008000"/>
          <w:sz w:val="22"/>
          <w:szCs w:val="22"/>
        </w:rPr>
        <w:t>&lt;quote rend="brackets"&gt;</w:t>
      </w:r>
      <w:r w:rsidRPr="00B87D19">
        <w:rPr>
          <w:rFonts w:ascii="Times New Roman" w:eastAsia="ＭＳ Ｐ明朝" w:hAnsi="Times New Roman" w:cs="Times New Roman"/>
          <w:sz w:val="22"/>
          <w:szCs w:val="22"/>
        </w:rPr>
        <w:t>不得其醬</w:t>
      </w:r>
      <w:r w:rsidRPr="00B87D19">
        <w:rPr>
          <w:rFonts w:ascii="Times New Roman" w:eastAsia="ＭＳ Ｐ明朝" w:hAnsi="Times New Roman" w:cs="Times New Roman"/>
          <w:color w:val="008000"/>
          <w:sz w:val="22"/>
          <w:szCs w:val="22"/>
        </w:rPr>
        <w:t>&lt;/quote&gt;</w:t>
      </w:r>
      <w:r w:rsidRPr="00B87D19">
        <w:rPr>
          <w:rFonts w:ascii="Times New Roman" w:eastAsia="ＭＳ Ｐ明朝" w:hAnsi="Times New Roman" w:cs="Times New Roman"/>
          <w:sz w:val="22"/>
          <w:szCs w:val="22"/>
        </w:rPr>
        <w:t xml:space="preserve"> </w:t>
      </w:r>
      <w:r w:rsidRPr="00B87D19">
        <w:rPr>
          <w:rFonts w:ascii="Times New Roman" w:eastAsia="ＭＳ Ｐ明朝" w:hAnsi="Times New Roman" w:cs="Times New Roman"/>
          <w:color w:val="008000"/>
          <w:sz w:val="22"/>
          <w:szCs w:val="22"/>
        </w:rPr>
        <w:t>&lt;</w:t>
      </w:r>
      <w:proofErr w:type="spellStart"/>
      <w:r w:rsidRPr="00B87D19">
        <w:rPr>
          <w:rFonts w:ascii="Times New Roman" w:eastAsia="ＭＳ Ｐ明朝" w:hAnsi="Times New Roman" w:cs="Times New Roman"/>
          <w:color w:val="008000"/>
          <w:sz w:val="22"/>
          <w:szCs w:val="22"/>
        </w:rPr>
        <w:t>bibl</w:t>
      </w:r>
      <w:proofErr w:type="spellEnd"/>
      <w:r w:rsidRPr="00B87D19">
        <w:rPr>
          <w:rFonts w:ascii="Times New Roman" w:eastAsia="ＭＳ Ｐ明朝" w:hAnsi="Times New Roman" w:cs="Times New Roman"/>
          <w:color w:val="008000"/>
          <w:sz w:val="22"/>
          <w:szCs w:val="22"/>
        </w:rPr>
        <w:t xml:space="preserve"> type="canonref"&gt;</w:t>
      </w:r>
      <w:r w:rsidRPr="00B87D19">
        <w:rPr>
          <w:rFonts w:ascii="Times New Roman" w:eastAsia="ＭＳ Ｐ明朝" w:hAnsi="Times New Roman" w:cs="Times New Roman"/>
          <w:sz w:val="22"/>
          <w:szCs w:val="22"/>
        </w:rPr>
        <w:t>論語</w:t>
      </w:r>
      <w:r w:rsidRPr="00B87D19">
        <w:rPr>
          <w:rFonts w:ascii="Times New Roman" w:eastAsia="ＭＳ Ｐ明朝" w:hAnsi="Times New Roman" w:cs="Times New Roman"/>
          <w:sz w:val="22"/>
          <w:szCs w:val="22"/>
        </w:rPr>
        <w:t xml:space="preserve">, </w:t>
      </w:r>
      <w:r w:rsidRPr="00B87D19">
        <w:rPr>
          <w:rFonts w:ascii="Times New Roman" w:eastAsia="ＭＳ Ｐ明朝" w:hAnsi="Times New Roman" w:cs="Times New Roman"/>
          <w:sz w:val="22"/>
          <w:szCs w:val="22"/>
        </w:rPr>
        <w:t>鄕黨</w:t>
      </w:r>
      <w:r w:rsidRPr="00B87D19">
        <w:rPr>
          <w:rFonts w:ascii="Times New Roman" w:eastAsia="ＭＳ Ｐ明朝" w:hAnsi="Times New Roman" w:cs="Times New Roman"/>
          <w:color w:val="008000"/>
          <w:sz w:val="22"/>
          <w:szCs w:val="22"/>
        </w:rPr>
        <w:t>&lt;/</w:t>
      </w:r>
      <w:proofErr w:type="spellStart"/>
      <w:r w:rsidRPr="00B87D19">
        <w:rPr>
          <w:rFonts w:ascii="Times New Roman" w:eastAsia="ＭＳ Ｐ明朝" w:hAnsi="Times New Roman" w:cs="Times New Roman"/>
          <w:color w:val="008000"/>
          <w:sz w:val="22"/>
          <w:szCs w:val="22"/>
        </w:rPr>
        <w:t>bibl</w:t>
      </w:r>
      <w:proofErr w:type="spellEnd"/>
      <w:r w:rsidRPr="00B87D19">
        <w:rPr>
          <w:rFonts w:ascii="Times New Roman" w:eastAsia="ＭＳ Ｐ明朝" w:hAnsi="Times New Roman" w:cs="Times New Roman"/>
          <w:color w:val="008000"/>
          <w:sz w:val="22"/>
          <w:szCs w:val="22"/>
        </w:rPr>
        <w:t>&gt;</w:t>
      </w:r>
      <w:r w:rsidRPr="00B87D19">
        <w:rPr>
          <w:rFonts w:ascii="Times New Roman" w:eastAsia="ＭＳ Ｐ明朝" w:hAnsi="Times New Roman" w:cs="Times New Roman"/>
          <w:sz w:val="22"/>
          <w:szCs w:val="22"/>
        </w:rPr>
        <w:t xml:space="preserve"> </w:t>
      </w:r>
      <w:r w:rsidRPr="00B87D19">
        <w:rPr>
          <w:rFonts w:ascii="Times New Roman" w:eastAsia="ＭＳ Ｐ明朝" w:hAnsi="Times New Roman" w:cs="Times New Roman"/>
          <w:color w:val="008000"/>
          <w:sz w:val="22"/>
          <w:szCs w:val="22"/>
        </w:rPr>
        <w:t>&lt;/sense&gt;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&lt;sense resp=</w:t>
      </w:r>
      <w:r>
        <w:rPr>
          <w:rFonts w:ascii="Times New Roman" w:eastAsia="ＭＳ Ｐ明朝" w:hAnsi="Times New Roman" w:cs="Times New Roman"/>
          <w:color w:val="008000"/>
          <w:sz w:val="22"/>
          <w:szCs w:val="22"/>
        </w:rPr>
        <w:t>"Charles Muller"</w:t>
      </w:r>
      <w:r w:rsidRPr="00B87D19">
        <w:rPr>
          <w:rFonts w:ascii="Times New Roman" w:eastAsia="ＭＳ Ｐ明朝" w:hAnsi="Times New Roman" w:cs="Times New Roman"/>
          <w:color w:val="008000"/>
          <w:sz w:val="22"/>
          <w:szCs w:val="22"/>
        </w:rPr>
        <w:t xml:space="preserve"> source="Gakken"&gt;</w:t>
      </w:r>
      <w:r w:rsidRPr="00B87D19">
        <w:rPr>
          <w:rFonts w:ascii="Times New Roman" w:eastAsia="ＭＳ Ｐ明朝" w:hAnsi="Times New Roman" w:cs="Times New Roman"/>
          <w:sz w:val="22"/>
          <w:szCs w:val="22"/>
        </w:rPr>
        <w:t xml:space="preserve">A soup with starch. </w:t>
      </w:r>
      <w:r w:rsidRPr="00B87D19">
        <w:rPr>
          <w:rFonts w:ascii="Times New Roman" w:eastAsia="ＭＳ Ｐ明朝" w:hAnsi="Times New Roman" w:cs="Times New Roman"/>
          <w:color w:val="008000"/>
          <w:sz w:val="22"/>
          <w:szCs w:val="22"/>
        </w:rPr>
        <w:t>&lt;/sense&gt;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&lt;sense resp=</w:t>
      </w:r>
      <w:r>
        <w:rPr>
          <w:rFonts w:ascii="Times New Roman" w:eastAsia="ＭＳ Ｐ明朝" w:hAnsi="Times New Roman" w:cs="Times New Roman"/>
          <w:color w:val="008000"/>
          <w:sz w:val="22"/>
          <w:szCs w:val="22"/>
        </w:rPr>
        <w:t>"Charles Muller"</w:t>
      </w:r>
      <w:r w:rsidRPr="00B87D19">
        <w:rPr>
          <w:rFonts w:ascii="Times New Roman" w:eastAsia="ＭＳ Ｐ明朝" w:hAnsi="Times New Roman" w:cs="Times New Roman"/>
          <w:color w:val="008000"/>
          <w:sz w:val="22"/>
          <w:szCs w:val="22"/>
        </w:rPr>
        <w:t>&gt;</w:t>
      </w:r>
      <w:r w:rsidRPr="00B87D19">
        <w:rPr>
          <w:rFonts w:ascii="Times New Roman" w:eastAsia="ＭＳ Ｐ明朝" w:hAnsi="Times New Roman" w:cs="Times New Roman"/>
          <w:sz w:val="22"/>
          <w:szCs w:val="22"/>
        </w:rPr>
        <w:t>A kind of bean paste</w:t>
      </w:r>
      <w:proofErr w:type="gramStart"/>
      <w:r w:rsidRPr="00B87D19">
        <w:rPr>
          <w:rFonts w:ascii="Times New Roman" w:eastAsia="ＭＳ Ｐ明朝" w:hAnsi="Times New Roman" w:cs="Times New Roman"/>
          <w:sz w:val="22"/>
          <w:szCs w:val="22"/>
        </w:rPr>
        <w:t>.</w:t>
      </w:r>
      <w:r w:rsidRPr="00B87D19">
        <w:rPr>
          <w:rFonts w:ascii="Times New Roman" w:eastAsia="ＭＳ Ｐ明朝" w:hAnsi="Times New Roman" w:cs="Times New Roman"/>
          <w:color w:val="008000"/>
          <w:sz w:val="22"/>
          <w:szCs w:val="22"/>
        </w:rPr>
        <w:t>&lt;</w:t>
      </w:r>
      <w:proofErr w:type="gramEnd"/>
      <w:r w:rsidRPr="00B87D19">
        <w:rPr>
          <w:rFonts w:ascii="Times New Roman" w:eastAsia="ＭＳ Ｐ明朝" w:hAnsi="Times New Roman" w:cs="Times New Roman"/>
          <w:color w:val="008000"/>
          <w:sz w:val="22"/>
          <w:szCs w:val="22"/>
        </w:rPr>
        <w:t>/sense&gt;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&lt;sense resp=</w:t>
      </w:r>
      <w:r>
        <w:rPr>
          <w:rFonts w:ascii="Times New Roman" w:eastAsia="ＭＳ Ｐ明朝" w:hAnsi="Times New Roman" w:cs="Times New Roman"/>
          <w:color w:val="008000"/>
          <w:sz w:val="22"/>
          <w:szCs w:val="22"/>
        </w:rPr>
        <w:t>"Charles Muller"</w:t>
      </w:r>
      <w:r w:rsidRPr="00B87D19">
        <w:rPr>
          <w:rFonts w:ascii="Times New Roman" w:eastAsia="ＭＳ Ｐ明朝" w:hAnsi="Times New Roman" w:cs="Times New Roman"/>
          <w:color w:val="008000"/>
          <w:sz w:val="22"/>
          <w:szCs w:val="22"/>
        </w:rPr>
        <w:t xml:space="preserve"> source="Mathews"&gt;</w:t>
      </w:r>
      <w:proofErr w:type="gramStart"/>
      <w:r w:rsidRPr="00B87D19">
        <w:rPr>
          <w:rFonts w:ascii="Times New Roman" w:eastAsia="ＭＳ Ｐ明朝" w:hAnsi="Times New Roman" w:cs="Times New Roman"/>
          <w:sz w:val="22"/>
          <w:szCs w:val="22"/>
        </w:rPr>
        <w:t>Any</w:t>
      </w:r>
      <w:proofErr w:type="gramEnd"/>
      <w:r w:rsidRPr="00B87D19">
        <w:rPr>
          <w:rFonts w:ascii="Times New Roman" w:eastAsia="ＭＳ Ｐ明朝" w:hAnsi="Times New Roman" w:cs="Times New Roman"/>
          <w:sz w:val="22"/>
          <w:szCs w:val="22"/>
        </w:rPr>
        <w:t xml:space="preserve"> jam-like or paste-like food; </w:t>
      </w:r>
    </w:p>
    <w:p w:rsidR="00B87D19" w:rsidRPr="00B87D19" w:rsidRDefault="00B87D19" w:rsidP="00B87D19">
      <w:pPr>
        <w:pStyle w:val="PlainText"/>
        <w:spacing w:line="300" w:lineRule="exact"/>
        <w:rPr>
          <w:rFonts w:ascii="Times New Roman" w:eastAsia="ＭＳ Ｐ明朝" w:hAnsi="Times New Roman" w:cs="Times New Roman"/>
          <w:sz w:val="22"/>
          <w:szCs w:val="22"/>
        </w:rPr>
      </w:pPr>
      <w:proofErr w:type="gramStart"/>
      <w:r w:rsidRPr="00B87D19">
        <w:rPr>
          <w:rFonts w:ascii="Times New Roman" w:eastAsia="ＭＳ Ｐ明朝" w:hAnsi="Times New Roman" w:cs="Times New Roman"/>
          <w:sz w:val="22"/>
          <w:szCs w:val="22"/>
        </w:rPr>
        <w:t>thick</w:t>
      </w:r>
      <w:proofErr w:type="gramEnd"/>
      <w:r w:rsidRPr="00B87D19">
        <w:rPr>
          <w:rFonts w:ascii="Times New Roman" w:eastAsia="ＭＳ Ｐ明朝" w:hAnsi="Times New Roman" w:cs="Times New Roman"/>
          <w:sz w:val="22"/>
          <w:szCs w:val="22"/>
        </w:rPr>
        <w:t xml:space="preserve"> sauce. </w:t>
      </w:r>
      <w:r w:rsidRPr="00B87D19">
        <w:rPr>
          <w:rFonts w:ascii="Times New Roman" w:eastAsia="ＭＳ Ｐ明朝" w:hAnsi="Times New Roman" w:cs="Times New Roman"/>
          <w:color w:val="008000"/>
          <w:sz w:val="22"/>
          <w:szCs w:val="22"/>
        </w:rPr>
        <w:t>&lt;/sense&gt;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&lt;sense resp=</w:t>
      </w:r>
      <w:r>
        <w:rPr>
          <w:rFonts w:ascii="Times New Roman" w:eastAsia="ＭＳ Ｐ明朝" w:hAnsi="Times New Roman" w:cs="Times New Roman"/>
          <w:color w:val="008000"/>
          <w:sz w:val="22"/>
          <w:szCs w:val="22"/>
        </w:rPr>
        <w:t>"Charles Muller"</w:t>
      </w:r>
      <w:r w:rsidRPr="00B87D19">
        <w:rPr>
          <w:rFonts w:ascii="Times New Roman" w:eastAsia="ＭＳ Ｐ明朝" w:hAnsi="Times New Roman" w:cs="Times New Roman"/>
          <w:color w:val="008000"/>
          <w:sz w:val="22"/>
          <w:szCs w:val="22"/>
        </w:rPr>
        <w:t>&gt;</w:t>
      </w:r>
      <w:r w:rsidRPr="00B87D19">
        <w:rPr>
          <w:rFonts w:ascii="Times New Roman" w:eastAsia="ＭＳ Ｐ明朝" w:hAnsi="Times New Roman" w:cs="Times New Roman"/>
          <w:sz w:val="22"/>
          <w:szCs w:val="22"/>
        </w:rPr>
        <w:t xml:space="preserve">Modern Japanese form is </w:t>
      </w:r>
      <w:r w:rsidRPr="00B87D19">
        <w:rPr>
          <w:rFonts w:ascii="Times New Roman" w:eastAsia="ＭＳ Ｐ明朝" w:hAnsi="Times New Roman" w:cs="Times New Roman"/>
          <w:color w:val="0000FF"/>
          <w:sz w:val="22"/>
          <w:szCs w:val="22"/>
        </w:rPr>
        <w:t>&lt;xref idref="c91a4"&gt;</w:t>
      </w:r>
      <w:r w:rsidRPr="00B87D19">
        <w:rPr>
          <w:rFonts w:ascii="Times New Roman" w:eastAsia="ＭＳ Ｐ明朝" w:hAnsi="Times New Roman" w:cs="Times New Roman"/>
          <w:sz w:val="22"/>
          <w:szCs w:val="22"/>
        </w:rPr>
        <w:t>醤</w:t>
      </w:r>
      <w:r w:rsidRPr="00B87D19">
        <w:rPr>
          <w:rFonts w:ascii="Times New Roman" w:eastAsia="ＭＳ Ｐ明朝" w:hAnsi="Times New Roman" w:cs="Times New Roman"/>
          <w:color w:val="0000FF"/>
          <w:sz w:val="22"/>
          <w:szCs w:val="22"/>
        </w:rPr>
        <w:t>&lt;/xref&gt;</w:t>
      </w:r>
      <w:r w:rsidRPr="00B87D19">
        <w:rPr>
          <w:rFonts w:ascii="Times New Roman" w:eastAsia="ＭＳ Ｐ明朝" w:hAnsi="Times New Roman" w:cs="Times New Roman"/>
          <w:sz w:val="22"/>
          <w:szCs w:val="22"/>
        </w:rPr>
        <w:t>.</w:t>
      </w:r>
      <w:r w:rsidRPr="00B87D19">
        <w:rPr>
          <w:rFonts w:ascii="Times New Roman" w:eastAsia="ＭＳ Ｐ明朝" w:hAnsi="Times New Roman" w:cs="Times New Roman"/>
          <w:color w:val="008000"/>
          <w:sz w:val="22"/>
          <w:szCs w:val="22"/>
        </w:rPr>
        <w:t>&lt;/</w:t>
      </w:r>
      <w:proofErr w:type="gramStart"/>
      <w:r w:rsidRPr="00B87D19">
        <w:rPr>
          <w:rFonts w:ascii="Times New Roman" w:eastAsia="ＭＳ Ｐ明朝" w:hAnsi="Times New Roman" w:cs="Times New Roman"/>
          <w:color w:val="008000"/>
          <w:sz w:val="22"/>
          <w:szCs w:val="22"/>
        </w:rPr>
        <w:t>sense</w:t>
      </w:r>
      <w:proofErr w:type="gramEnd"/>
      <w:r w:rsidRPr="00B87D19">
        <w:rPr>
          <w:rFonts w:ascii="Times New Roman" w:eastAsia="ＭＳ Ｐ明朝" w:hAnsi="Times New Roman" w:cs="Times New Roman"/>
          <w:color w:val="008000"/>
          <w:sz w:val="22"/>
          <w:szCs w:val="22"/>
        </w:rPr>
        <w:t>&gt;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&lt;sense resp=</w:t>
      </w:r>
      <w:r>
        <w:rPr>
          <w:rFonts w:ascii="Times New Roman" w:eastAsia="ＭＳ Ｐ明朝" w:hAnsi="Times New Roman" w:cs="Times New Roman"/>
          <w:color w:val="008000"/>
          <w:sz w:val="22"/>
          <w:szCs w:val="22"/>
        </w:rPr>
        <w:t>"Charles Muller"</w:t>
      </w:r>
      <w:r w:rsidRPr="00B87D19">
        <w:rPr>
          <w:rFonts w:ascii="Times New Roman" w:eastAsia="ＭＳ Ｐ明朝" w:hAnsi="Times New Roman" w:cs="Times New Roman"/>
          <w:color w:val="008000"/>
          <w:sz w:val="22"/>
          <w:szCs w:val="22"/>
        </w:rPr>
        <w:t>&gt;</w:t>
      </w:r>
      <w:r w:rsidRPr="00B87D19">
        <w:rPr>
          <w:rFonts w:ascii="Times New Roman" w:eastAsia="ＭＳ Ｐ明朝" w:hAnsi="Times New Roman" w:cs="Times New Roman"/>
          <w:sz w:val="22"/>
          <w:szCs w:val="22"/>
        </w:rPr>
        <w:t xml:space="preserve">Modern Chinese simplified form is </w:t>
      </w:r>
      <w:r w:rsidRPr="00B87D19">
        <w:rPr>
          <w:rFonts w:ascii="Times New Roman" w:eastAsia="ＭＳ Ｐ明朝" w:hAnsi="Times New Roman" w:cs="Times New Roman"/>
          <w:color w:val="0000FF"/>
          <w:sz w:val="22"/>
          <w:szCs w:val="22"/>
        </w:rPr>
        <w:t>&lt;xref idref="c9171"&gt;</w:t>
      </w:r>
      <w:r w:rsidRPr="00B87D19">
        <w:rPr>
          <w:rFonts w:ascii="PMingLiU" w:eastAsia="PMingLiU" w:hAnsi="PMingLiU" w:cs="PMingLiU" w:hint="eastAsia"/>
          <w:color w:val="0000FF"/>
          <w:sz w:val="22"/>
          <w:szCs w:val="22"/>
        </w:rPr>
        <w:t>酱</w:t>
      </w:r>
      <w:r w:rsidRPr="00B87D19">
        <w:rPr>
          <w:rFonts w:ascii="Times New Roman" w:eastAsia="ＭＳ Ｐ明朝" w:hAnsi="Times New Roman" w:cs="Times New Roman"/>
          <w:color w:val="0000FF"/>
          <w:sz w:val="22"/>
          <w:szCs w:val="22"/>
        </w:rPr>
        <w:t>&lt;/xref&gt;</w:t>
      </w:r>
      <w:r w:rsidRPr="00B87D19">
        <w:rPr>
          <w:rFonts w:ascii="Times New Roman" w:eastAsia="ＭＳ Ｐ明朝" w:hAnsi="Times New Roman" w:cs="Times New Roman"/>
          <w:sz w:val="22"/>
          <w:szCs w:val="22"/>
        </w:rPr>
        <w:t>.</w:t>
      </w:r>
      <w:r w:rsidRPr="00B87D19">
        <w:rPr>
          <w:rFonts w:ascii="Times New Roman" w:eastAsia="ＭＳ Ｐ明朝" w:hAnsi="Times New Roman" w:cs="Times New Roman"/>
          <w:color w:val="008000"/>
          <w:sz w:val="22"/>
          <w:szCs w:val="22"/>
        </w:rPr>
        <w:t>&lt;/</w:t>
      </w:r>
      <w:proofErr w:type="gramStart"/>
      <w:r w:rsidRPr="00B87D19">
        <w:rPr>
          <w:rFonts w:ascii="Times New Roman" w:eastAsia="ＭＳ Ｐ明朝" w:hAnsi="Times New Roman" w:cs="Times New Roman"/>
          <w:color w:val="008000"/>
          <w:sz w:val="22"/>
          <w:szCs w:val="22"/>
        </w:rPr>
        <w:t>sense</w:t>
      </w:r>
      <w:proofErr w:type="gramEnd"/>
      <w:r w:rsidRPr="00B87D19">
        <w:rPr>
          <w:rFonts w:ascii="Times New Roman" w:eastAsia="ＭＳ Ｐ明朝" w:hAnsi="Times New Roman" w:cs="Times New Roman"/>
          <w:color w:val="008000"/>
          <w:sz w:val="22"/>
          <w:szCs w:val="22"/>
        </w:rPr>
        <w:t>&gt;&lt;/</w:t>
      </w:r>
      <w:proofErr w:type="spellStart"/>
      <w:r w:rsidRPr="00B87D19">
        <w:rPr>
          <w:rFonts w:ascii="Times New Roman" w:eastAsia="ＭＳ Ｐ明朝" w:hAnsi="Times New Roman" w:cs="Times New Roman"/>
          <w:color w:val="008000"/>
          <w:sz w:val="22"/>
          <w:szCs w:val="22"/>
        </w:rPr>
        <w:t>sense_group</w:t>
      </w:r>
      <w:proofErr w:type="spellEnd"/>
      <w:r w:rsidRPr="00B87D19">
        <w:rPr>
          <w:rFonts w:ascii="Times New Roman" w:eastAsia="ＭＳ Ｐ明朝" w:hAnsi="Times New Roman" w:cs="Times New Roman"/>
          <w:color w:val="008000"/>
          <w:sz w:val="22"/>
          <w:szCs w:val="22"/>
        </w:rPr>
        <w:t>&gt;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&lt;/sense_area&gt;&lt;dictref&gt;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&lt;</w:t>
      </w:r>
      <w:proofErr w:type="gramStart"/>
      <w:r w:rsidRPr="00B87D19">
        <w:rPr>
          <w:rFonts w:ascii="Times New Roman" w:eastAsia="ＭＳ Ｐ明朝" w:hAnsi="Times New Roman" w:cs="Times New Roman"/>
          <w:color w:val="008000"/>
          <w:sz w:val="22"/>
          <w:szCs w:val="22"/>
        </w:rPr>
        <w:t>dict</w:t>
      </w:r>
      <w:proofErr w:type="gramEnd"/>
      <w:r w:rsidRPr="00B87D19">
        <w:rPr>
          <w:rFonts w:ascii="Times New Roman" w:eastAsia="ＭＳ Ｐ明朝" w:hAnsi="Times New Roman" w:cs="Times New Roman"/>
          <w:color w:val="008000"/>
          <w:sz w:val="22"/>
          <w:szCs w:val="22"/>
        </w:rPr>
        <w:t>&gt;</w:t>
      </w:r>
      <w:r w:rsidRPr="00B87D19">
        <w:rPr>
          <w:rFonts w:ascii="Times New Roman" w:eastAsia="ＭＳ Ｐ明朝" w:hAnsi="Times New Roman" w:cs="Times New Roman"/>
          <w:color w:val="333399"/>
          <w:sz w:val="22"/>
          <w:szCs w:val="22"/>
        </w:rPr>
        <w:t>&lt;title&gt;</w:t>
      </w:r>
      <w:r w:rsidRPr="00B87D19">
        <w:rPr>
          <w:rFonts w:ascii="Times New Roman" w:eastAsia="ＭＳ Ｐ明朝" w:hAnsi="Times New Roman" w:cs="Times New Roman"/>
          <w:i/>
          <w:sz w:val="22"/>
          <w:szCs w:val="22"/>
        </w:rPr>
        <w:t xml:space="preserve">Hanyu </w:t>
      </w:r>
      <w:proofErr w:type="spellStart"/>
      <w:r w:rsidRPr="00B87D19">
        <w:rPr>
          <w:rFonts w:ascii="Times New Roman" w:eastAsia="ＭＳ Ｐ明朝" w:hAnsi="Times New Roman" w:cs="Times New Roman"/>
          <w:i/>
          <w:sz w:val="22"/>
          <w:szCs w:val="22"/>
        </w:rPr>
        <w:t>dacidian</w:t>
      </w:r>
      <w:proofErr w:type="spellEnd"/>
      <w:r w:rsidRPr="00B87D19">
        <w:rPr>
          <w:rFonts w:ascii="Times New Roman" w:eastAsia="ＭＳ Ｐ明朝" w:hAnsi="Times New Roman" w:cs="Times New Roman"/>
          <w:color w:val="333399"/>
          <w:sz w:val="22"/>
          <w:szCs w:val="22"/>
        </w:rPr>
        <w:t>&lt;/title&gt;</w:t>
      </w:r>
      <w:r w:rsidRPr="00B87D19">
        <w:rPr>
          <w:rFonts w:ascii="Times New Roman" w:eastAsia="ＭＳ Ｐ明朝" w:hAnsi="Times New Roman" w:cs="Times New Roman"/>
          <w:color w:val="008000"/>
          <w:sz w:val="22"/>
          <w:szCs w:val="22"/>
        </w:rPr>
        <w:t>&lt;page&gt;</w:t>
      </w:r>
      <w:r w:rsidRPr="00B87D19">
        <w:rPr>
          <w:rFonts w:ascii="Times New Roman" w:eastAsia="ＭＳ Ｐ明朝" w:hAnsi="Times New Roman" w:cs="Times New Roman"/>
          <w:sz w:val="22"/>
          <w:szCs w:val="22"/>
        </w:rPr>
        <w:t>63596.170</w:t>
      </w:r>
      <w:r w:rsidRPr="00B87D19">
        <w:rPr>
          <w:rFonts w:ascii="Times New Roman" w:eastAsia="ＭＳ Ｐ明朝" w:hAnsi="Times New Roman" w:cs="Times New Roman"/>
          <w:color w:val="008000"/>
          <w:sz w:val="22"/>
          <w:szCs w:val="22"/>
        </w:rPr>
        <w:t>&lt;/page&gt;&lt;/dict&gt;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&lt;</w:t>
      </w:r>
      <w:proofErr w:type="gramStart"/>
      <w:r w:rsidRPr="00B87D19">
        <w:rPr>
          <w:rFonts w:ascii="Times New Roman" w:eastAsia="ＭＳ Ｐ明朝" w:hAnsi="Times New Roman" w:cs="Times New Roman"/>
          <w:color w:val="008000"/>
          <w:sz w:val="22"/>
          <w:szCs w:val="22"/>
        </w:rPr>
        <w:t>dict</w:t>
      </w:r>
      <w:proofErr w:type="gramEnd"/>
      <w:r w:rsidRPr="00B87D19">
        <w:rPr>
          <w:rFonts w:ascii="Times New Roman" w:eastAsia="ＭＳ Ｐ明朝" w:hAnsi="Times New Roman" w:cs="Times New Roman"/>
          <w:color w:val="008000"/>
          <w:sz w:val="22"/>
          <w:szCs w:val="22"/>
        </w:rPr>
        <w:t>&gt;</w:t>
      </w:r>
      <w:r w:rsidRPr="00B87D19">
        <w:rPr>
          <w:rFonts w:ascii="Times New Roman" w:eastAsia="ＭＳ Ｐ明朝" w:hAnsi="Times New Roman" w:cs="Times New Roman"/>
          <w:color w:val="333399"/>
          <w:sz w:val="22"/>
          <w:szCs w:val="22"/>
        </w:rPr>
        <w:t>&lt;title&gt;</w:t>
      </w:r>
      <w:r w:rsidRPr="00B87D19">
        <w:rPr>
          <w:rFonts w:ascii="Times New Roman" w:eastAsia="ＭＳ Ｐ明朝" w:hAnsi="Times New Roman" w:cs="Times New Roman"/>
          <w:i/>
          <w:sz w:val="22"/>
          <w:szCs w:val="22"/>
        </w:rPr>
        <w:t>Dai kanwa jiten</w:t>
      </w:r>
      <w:r w:rsidRPr="00B87D19">
        <w:rPr>
          <w:rFonts w:ascii="Times New Roman" w:eastAsia="ＭＳ Ｐ明朝" w:hAnsi="Times New Roman" w:cs="Times New Roman"/>
          <w:color w:val="333399"/>
          <w:sz w:val="22"/>
          <w:szCs w:val="22"/>
        </w:rPr>
        <w:t>&lt;/title&gt;</w:t>
      </w:r>
      <w:r w:rsidRPr="00B87D19">
        <w:rPr>
          <w:rFonts w:ascii="Times New Roman" w:eastAsia="ＭＳ Ｐ明朝" w:hAnsi="Times New Roman" w:cs="Times New Roman"/>
          <w:color w:val="008000"/>
          <w:sz w:val="22"/>
          <w:szCs w:val="22"/>
        </w:rPr>
        <w:t>&lt;page&gt;</w:t>
      </w:r>
      <w:r w:rsidRPr="00B87D19">
        <w:rPr>
          <w:rFonts w:ascii="Times New Roman" w:eastAsia="ＭＳ Ｐ明朝" w:hAnsi="Times New Roman" w:cs="Times New Roman"/>
          <w:sz w:val="22"/>
          <w:szCs w:val="22"/>
        </w:rPr>
        <w:t>40011</w:t>
      </w:r>
      <w:r w:rsidRPr="00B87D19">
        <w:rPr>
          <w:rFonts w:ascii="Times New Roman" w:eastAsia="ＭＳ Ｐ明朝" w:hAnsi="Times New Roman" w:cs="Times New Roman"/>
          <w:color w:val="008000"/>
          <w:sz w:val="22"/>
          <w:szCs w:val="22"/>
        </w:rPr>
        <w:t>&lt;/page&gt;&lt;/dict&gt;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&lt;dict&gt;</w:t>
      </w:r>
      <w:r w:rsidRPr="00B87D19">
        <w:rPr>
          <w:rFonts w:ascii="Times New Roman" w:eastAsia="ＭＳ Ｐ明朝" w:hAnsi="Times New Roman" w:cs="Times New Roman"/>
          <w:color w:val="333399"/>
          <w:sz w:val="22"/>
          <w:szCs w:val="22"/>
        </w:rPr>
        <w:t>&lt;title&gt;</w:t>
      </w:r>
      <w:r w:rsidRPr="00B87D19">
        <w:rPr>
          <w:rFonts w:ascii="Times New Roman" w:eastAsia="ＭＳ Ｐ明朝" w:hAnsi="Times New Roman" w:cs="Times New Roman"/>
          <w:i/>
          <w:sz w:val="22"/>
          <w:szCs w:val="22"/>
        </w:rPr>
        <w:t>Daejawon</w:t>
      </w:r>
      <w:r w:rsidRPr="00B87D19">
        <w:rPr>
          <w:rFonts w:ascii="Times New Roman" w:eastAsia="ＭＳ Ｐ明朝" w:hAnsi="Times New Roman" w:cs="Times New Roman"/>
          <w:color w:val="333399"/>
          <w:sz w:val="22"/>
          <w:szCs w:val="22"/>
        </w:rPr>
        <w:t>&lt;/title&gt;</w:t>
      </w:r>
      <w:r w:rsidRPr="00B87D19">
        <w:rPr>
          <w:rFonts w:ascii="Times New Roman" w:eastAsia="ＭＳ Ｐ明朝" w:hAnsi="Times New Roman" w:cs="Times New Roman"/>
          <w:color w:val="008000"/>
          <w:sz w:val="22"/>
          <w:szCs w:val="22"/>
        </w:rPr>
        <w:t>&lt;page&gt;</w:t>
      </w:r>
      <w:r w:rsidRPr="00B87D19">
        <w:rPr>
          <w:rFonts w:ascii="Times New Roman" w:eastAsia="ＭＳ Ｐ明朝" w:hAnsi="Times New Roman" w:cs="Times New Roman"/>
          <w:sz w:val="22"/>
          <w:szCs w:val="22"/>
        </w:rPr>
        <w:t>1787.180</w:t>
      </w:r>
      <w:r w:rsidRPr="00B87D19">
        <w:rPr>
          <w:rFonts w:ascii="Times New Roman" w:eastAsia="ＭＳ Ｐ明朝" w:hAnsi="Times New Roman" w:cs="Times New Roman"/>
          <w:color w:val="008000"/>
          <w:sz w:val="22"/>
          <w:szCs w:val="22"/>
        </w:rPr>
        <w:t>&lt;/page&gt;&lt;/dict&gt;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lastRenderedPageBreak/>
        <w:t>&lt;</w:t>
      </w:r>
      <w:proofErr w:type="gramStart"/>
      <w:r w:rsidRPr="00B87D19">
        <w:rPr>
          <w:rFonts w:ascii="Times New Roman" w:eastAsia="ＭＳ Ｐ明朝" w:hAnsi="Times New Roman" w:cs="Times New Roman"/>
          <w:color w:val="008000"/>
          <w:sz w:val="22"/>
          <w:szCs w:val="22"/>
        </w:rPr>
        <w:t>dict</w:t>
      </w:r>
      <w:proofErr w:type="gramEnd"/>
      <w:r w:rsidRPr="00B87D19">
        <w:rPr>
          <w:rFonts w:ascii="Times New Roman" w:eastAsia="ＭＳ Ｐ明朝" w:hAnsi="Times New Roman" w:cs="Times New Roman"/>
          <w:color w:val="008000"/>
          <w:sz w:val="22"/>
          <w:szCs w:val="22"/>
        </w:rPr>
        <w:t>&gt;</w:t>
      </w:r>
      <w:r w:rsidRPr="00B87D19">
        <w:rPr>
          <w:rFonts w:ascii="Times New Roman" w:eastAsia="ＭＳ Ｐ明朝" w:hAnsi="Times New Roman" w:cs="Times New Roman"/>
          <w:color w:val="333399"/>
          <w:sz w:val="22"/>
          <w:szCs w:val="22"/>
        </w:rPr>
        <w:t>&lt;title&gt;</w:t>
      </w:r>
      <w:r w:rsidRPr="00B87D19">
        <w:rPr>
          <w:rFonts w:ascii="Times New Roman" w:eastAsia="ＭＳ Ｐ明朝" w:hAnsi="Times New Roman" w:cs="Times New Roman"/>
          <w:i/>
          <w:sz w:val="22"/>
          <w:szCs w:val="22"/>
        </w:rPr>
        <w:t>Mathews</w:t>
      </w:r>
      <w:r w:rsidRPr="00B87D19">
        <w:rPr>
          <w:rFonts w:ascii="Times New Roman" w:eastAsia="ＭＳ Ｐ明朝" w:hAnsi="Times New Roman" w:cs="Times New Roman"/>
          <w:color w:val="333399"/>
          <w:sz w:val="22"/>
          <w:szCs w:val="22"/>
        </w:rPr>
        <w:t>&lt;/title&gt;</w:t>
      </w:r>
      <w:r w:rsidRPr="00B87D19">
        <w:rPr>
          <w:rFonts w:ascii="Times New Roman" w:eastAsia="ＭＳ Ｐ明朝" w:hAnsi="Times New Roman" w:cs="Times New Roman"/>
          <w:color w:val="008000"/>
          <w:sz w:val="22"/>
          <w:szCs w:val="22"/>
        </w:rPr>
        <w:t>&lt;page&gt;</w:t>
      </w:r>
      <w:r w:rsidRPr="00B87D19">
        <w:rPr>
          <w:rFonts w:ascii="Times New Roman" w:eastAsia="ＭＳ Ｐ明朝" w:hAnsi="Times New Roman" w:cs="Times New Roman"/>
          <w:sz w:val="22"/>
          <w:szCs w:val="22"/>
        </w:rPr>
        <w:t>0661</w:t>
      </w:r>
      <w:r w:rsidRPr="00B87D19">
        <w:rPr>
          <w:rFonts w:ascii="Times New Roman" w:eastAsia="ＭＳ Ｐ明朝" w:hAnsi="Times New Roman" w:cs="Times New Roman"/>
          <w:color w:val="008000"/>
          <w:sz w:val="22"/>
          <w:szCs w:val="22"/>
        </w:rPr>
        <w:t>&lt;/page&gt;&lt;/dict&gt;&lt;</w:t>
      </w:r>
      <w:proofErr w:type="spellStart"/>
      <w:r w:rsidRPr="00B87D19">
        <w:rPr>
          <w:rFonts w:ascii="Times New Roman" w:eastAsia="ＭＳ Ｐ明朝" w:hAnsi="Times New Roman" w:cs="Times New Roman"/>
          <w:color w:val="008000"/>
          <w:sz w:val="22"/>
          <w:szCs w:val="22"/>
        </w:rPr>
        <w:t>extdict</w:t>
      </w:r>
      <w:proofErr w:type="spellEnd"/>
      <w:r w:rsidRPr="00B87D19">
        <w:rPr>
          <w:rFonts w:ascii="Times New Roman" w:eastAsia="ＭＳ Ｐ明朝" w:hAnsi="Times New Roman" w:cs="Times New Roman"/>
          <w:color w:val="008000"/>
          <w:sz w:val="22"/>
          <w:szCs w:val="22"/>
        </w:rPr>
        <w:t>&gt;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&lt;</w:t>
      </w:r>
      <w:proofErr w:type="gramStart"/>
      <w:r w:rsidRPr="00B87D19">
        <w:rPr>
          <w:rFonts w:ascii="Times New Roman" w:eastAsia="ＭＳ Ｐ明朝" w:hAnsi="Times New Roman" w:cs="Times New Roman"/>
          <w:color w:val="008000"/>
          <w:sz w:val="22"/>
          <w:szCs w:val="22"/>
        </w:rPr>
        <w:t>a</w:t>
      </w:r>
      <w:proofErr w:type="gramEnd"/>
      <w:r w:rsidRPr="00B87D19">
        <w:rPr>
          <w:rFonts w:ascii="Times New Roman" w:eastAsia="ＭＳ Ｐ明朝" w:hAnsi="Times New Roman" w:cs="Times New Roman"/>
          <w:color w:val="008000"/>
          <w:sz w:val="22"/>
          <w:szCs w:val="22"/>
        </w:rPr>
        <w:t xml:space="preserve"> href="http://www.csse.monash.edu.au/cgi-bin/cgiwrap/jwb/wwwjdic?1MKU91AC"&gt;</w:t>
      </w:r>
      <w:r w:rsidRPr="00B87D19">
        <w:rPr>
          <w:rFonts w:ascii="Times New Roman" w:eastAsia="ＭＳ Ｐ明朝" w:hAnsi="Times New Roman" w:cs="Times New Roman"/>
          <w:sz w:val="22"/>
          <w:szCs w:val="22"/>
        </w:rPr>
        <w:t>WWWJDIC</w:t>
      </w:r>
      <w:r w:rsidRPr="00B87D19">
        <w:rPr>
          <w:rFonts w:ascii="Times New Roman" w:eastAsia="ＭＳ Ｐ明朝" w:hAnsi="Times New Roman" w:cs="Times New Roman"/>
          <w:color w:val="008000"/>
          <w:sz w:val="22"/>
          <w:szCs w:val="22"/>
        </w:rPr>
        <w:t>&lt;/a&gt;</w:t>
      </w:r>
    </w:p>
    <w:p w:rsidR="00B87D19" w:rsidRPr="00B87D19" w:rsidRDefault="00B87D19" w:rsidP="00B87D19">
      <w:pPr>
        <w:pStyle w:val="PlainText"/>
        <w:spacing w:line="300" w:lineRule="exact"/>
        <w:rPr>
          <w:rFonts w:ascii="Times New Roman" w:eastAsia="ＭＳ Ｐ明朝" w:hAnsi="Times New Roman" w:cs="Times New Roman"/>
          <w:sz w:val="22"/>
          <w:szCs w:val="22"/>
        </w:rPr>
      </w:pPr>
      <w:r w:rsidRPr="00B87D19">
        <w:rPr>
          <w:rFonts w:ascii="Times New Roman" w:eastAsia="ＭＳ Ｐ明朝" w:hAnsi="Times New Roman" w:cs="Times New Roman"/>
          <w:color w:val="008000"/>
          <w:sz w:val="22"/>
          <w:szCs w:val="22"/>
        </w:rPr>
        <w:t>&lt;/</w:t>
      </w:r>
      <w:proofErr w:type="spellStart"/>
      <w:r w:rsidRPr="00B87D19">
        <w:rPr>
          <w:rFonts w:ascii="Times New Roman" w:eastAsia="ＭＳ Ｐ明朝" w:hAnsi="Times New Roman" w:cs="Times New Roman"/>
          <w:color w:val="008000"/>
          <w:sz w:val="22"/>
          <w:szCs w:val="22"/>
        </w:rPr>
        <w:t>extdict</w:t>
      </w:r>
      <w:proofErr w:type="spellEnd"/>
      <w:r w:rsidRPr="00B87D19">
        <w:rPr>
          <w:rFonts w:ascii="Times New Roman" w:eastAsia="ＭＳ Ｐ明朝" w:hAnsi="Times New Roman" w:cs="Times New Roman"/>
          <w:color w:val="008000"/>
          <w:sz w:val="22"/>
          <w:szCs w:val="22"/>
        </w:rPr>
        <w:t>&gt;&lt;/dictref&gt;</w:t>
      </w:r>
    </w:p>
    <w:p w:rsidR="00392B5D" w:rsidRPr="00217487" w:rsidRDefault="00B87D19" w:rsidP="00B87D19">
      <w:pPr>
        <w:pStyle w:val="PlainText"/>
        <w:jc w:val="left"/>
        <w:rPr>
          <w:rFonts w:ascii="Times New Roman" w:hAnsi="Times New Roman" w:cs="Times New Roman"/>
          <w:sz w:val="22"/>
          <w:szCs w:val="24"/>
        </w:rPr>
      </w:pPr>
      <w:r w:rsidRPr="00B87D19">
        <w:rPr>
          <w:rFonts w:ascii="Times New Roman" w:eastAsia="ＭＳ Ｐ明朝" w:hAnsi="Times New Roman" w:cs="Times New Roman"/>
          <w:color w:val="008000"/>
          <w:sz w:val="22"/>
          <w:szCs w:val="22"/>
        </w:rPr>
        <w:t>&lt;/entry&gt;</w:t>
      </w:r>
    </w:p>
    <w:p w:rsidR="00392B5D" w:rsidRDefault="00392B5D" w:rsidP="00217487">
      <w:pPr>
        <w:pStyle w:val="PlainText"/>
        <w:jc w:val="left"/>
        <w:rPr>
          <w:rFonts w:ascii="Times New Roman" w:hAnsi="Times New Roman" w:cs="Times New Roman"/>
          <w:sz w:val="22"/>
          <w:szCs w:val="24"/>
        </w:rPr>
      </w:pPr>
      <w:r w:rsidRPr="00217487">
        <w:rPr>
          <w:rFonts w:ascii="Times New Roman" w:hAnsi="Times New Roman" w:cs="Times New Roman"/>
          <w:sz w:val="22"/>
          <w:szCs w:val="24"/>
        </w:rPr>
        <w:t xml:space="preserve">　　　</w:t>
      </w:r>
    </w:p>
    <w:p w:rsidR="00392B5D" w:rsidRDefault="00EE07C1" w:rsidP="00217487">
      <w:pPr>
        <w:pStyle w:val="PlainText"/>
        <w:jc w:val="left"/>
        <w:rPr>
          <w:rFonts w:ascii="Times New Roman" w:hAnsi="Times New Roman" w:cs="Times New Roman"/>
          <w:sz w:val="22"/>
          <w:szCs w:val="24"/>
        </w:rPr>
      </w:pPr>
      <w:r>
        <w:rPr>
          <w:rFonts w:ascii="Times New Roman" w:hAnsi="Times New Roman" w:cs="Times New Roman" w:hint="eastAsia"/>
          <w:sz w:val="22"/>
          <w:szCs w:val="24"/>
        </w:rPr>
        <w:t>3</w:t>
      </w:r>
      <w:r w:rsidR="00FC071C">
        <w:rPr>
          <w:rFonts w:ascii="Times New Roman" w:hAnsi="Times New Roman" w:cs="Times New Roman"/>
          <w:sz w:val="22"/>
          <w:szCs w:val="24"/>
        </w:rPr>
        <w:t>. Access</w:t>
      </w:r>
    </w:p>
    <w:p w:rsidR="00FC071C" w:rsidRDefault="00FC071C" w:rsidP="00217487">
      <w:pPr>
        <w:pStyle w:val="PlainText"/>
        <w:jc w:val="left"/>
        <w:rPr>
          <w:rFonts w:ascii="Times New Roman" w:hAnsi="Times New Roman" w:cs="Times New Roman"/>
          <w:sz w:val="22"/>
          <w:szCs w:val="24"/>
        </w:rPr>
      </w:pPr>
    </w:p>
    <w:p w:rsidR="00FC071C" w:rsidRDefault="00FC071C" w:rsidP="00217487">
      <w:pPr>
        <w:pStyle w:val="PlainText"/>
        <w:jc w:val="left"/>
        <w:rPr>
          <w:rFonts w:ascii="Times New Roman" w:hAnsi="Times New Roman" w:cs="Times New Roman"/>
          <w:sz w:val="22"/>
          <w:szCs w:val="24"/>
        </w:rPr>
      </w:pPr>
      <w:r>
        <w:rPr>
          <w:rFonts w:ascii="Times New Roman" w:hAnsi="Times New Roman" w:cs="Times New Roman" w:hint="eastAsia"/>
          <w:sz w:val="22"/>
          <w:szCs w:val="24"/>
        </w:rPr>
        <w:t xml:space="preserve">The dictionary can be searched through </w:t>
      </w:r>
      <w:proofErr w:type="spellStart"/>
      <w:r w:rsidR="00ED1EDF" w:rsidRPr="00ED1EDF">
        <w:rPr>
          <w:rFonts w:ascii="Times New Roman" w:hAnsi="Times New Roman" w:cs="Times New Roman" w:hint="eastAsia"/>
          <w:i/>
          <w:sz w:val="22"/>
          <w:szCs w:val="24"/>
        </w:rPr>
        <w:t>hanzi</w:t>
      </w:r>
      <w:proofErr w:type="spellEnd"/>
      <w:r w:rsidR="00ED1EDF">
        <w:rPr>
          <w:rFonts w:ascii="Times New Roman" w:hAnsi="Times New Roman" w:cs="Times New Roman" w:hint="eastAsia"/>
          <w:sz w:val="22"/>
          <w:szCs w:val="24"/>
        </w:rPr>
        <w:t xml:space="preserve"> headwords, by </w:t>
      </w:r>
      <w:r>
        <w:rPr>
          <w:rFonts w:ascii="Times New Roman" w:hAnsi="Times New Roman" w:cs="Times New Roman" w:hint="eastAsia"/>
          <w:sz w:val="22"/>
          <w:szCs w:val="24"/>
        </w:rPr>
        <w:t xml:space="preserve">dedicated indexes for each of the </w:t>
      </w:r>
      <w:r w:rsidR="00ED1EDF">
        <w:rPr>
          <w:rFonts w:ascii="Times New Roman" w:hAnsi="Times New Roman" w:cs="Times New Roman" w:hint="eastAsia"/>
          <w:sz w:val="22"/>
          <w:szCs w:val="24"/>
        </w:rPr>
        <w:t xml:space="preserve">East Asian pronunciation groups, </w:t>
      </w:r>
      <w:r>
        <w:rPr>
          <w:rFonts w:ascii="Times New Roman" w:hAnsi="Times New Roman" w:cs="Times New Roman" w:hint="eastAsia"/>
          <w:sz w:val="22"/>
          <w:szCs w:val="24"/>
        </w:rPr>
        <w:t xml:space="preserve">as well as </w:t>
      </w:r>
      <w:r w:rsidR="00EE07C1">
        <w:rPr>
          <w:rFonts w:ascii="Times New Roman" w:hAnsi="Times New Roman" w:cs="Times New Roman" w:hint="eastAsia"/>
          <w:sz w:val="22"/>
          <w:szCs w:val="24"/>
        </w:rPr>
        <w:t xml:space="preserve">by </w:t>
      </w:r>
      <w:r>
        <w:rPr>
          <w:rFonts w:ascii="Times New Roman" w:hAnsi="Times New Roman" w:cs="Times New Roman" w:hint="eastAsia"/>
          <w:sz w:val="22"/>
          <w:szCs w:val="24"/>
        </w:rPr>
        <w:t>full text</w:t>
      </w:r>
      <w:r w:rsidR="00EE07C1">
        <w:rPr>
          <w:rFonts w:ascii="Times New Roman" w:hAnsi="Times New Roman" w:cs="Times New Roman" w:hint="eastAsia"/>
          <w:sz w:val="22"/>
          <w:szCs w:val="24"/>
        </w:rPr>
        <w:t xml:space="preserve"> search</w:t>
      </w:r>
      <w:r>
        <w:rPr>
          <w:rFonts w:ascii="Times New Roman" w:hAnsi="Times New Roman" w:cs="Times New Roman" w:hint="eastAsia"/>
          <w:sz w:val="22"/>
          <w:szCs w:val="24"/>
        </w:rPr>
        <w:t>. Since the ID numbers are constructed from Unicode code points, operators of external resources can also call entries by constructing a link based on the Unicode number. Thus, for example, this entry</w:t>
      </w:r>
    </w:p>
    <w:p w:rsidR="00FC071C" w:rsidRDefault="00FC071C" w:rsidP="00217487">
      <w:pPr>
        <w:pStyle w:val="PlainText"/>
        <w:jc w:val="left"/>
        <w:rPr>
          <w:rFonts w:ascii="Times New Roman" w:hAnsi="Times New Roman" w:cs="Times New Roman"/>
          <w:sz w:val="22"/>
          <w:szCs w:val="24"/>
        </w:rPr>
      </w:pPr>
    </w:p>
    <w:p w:rsidR="00FC071C" w:rsidRPr="00FC071C" w:rsidRDefault="00FC071C" w:rsidP="00FC07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olor w:val="FF0000"/>
          <w:kern w:val="0"/>
          <w:sz w:val="22"/>
          <w:szCs w:val="22"/>
        </w:rPr>
      </w:pPr>
      <w:r w:rsidRPr="00FC071C">
        <w:rPr>
          <w:rFonts w:ascii="Times New Roman" w:eastAsia="Times New Roman" w:hAnsi="Times New Roman"/>
          <w:color w:val="FF0000"/>
          <w:kern w:val="0"/>
          <w:sz w:val="22"/>
          <w:szCs w:val="22"/>
        </w:rPr>
        <w:t>&lt;entry ID="c9152-7121-91cf" added_by="Yao Zhang" add_date="2012-04-18" update="" rad="</w:t>
      </w:r>
      <w:r w:rsidRPr="00FC071C">
        <w:rPr>
          <w:rFonts w:ascii="Times New Roman" w:hAnsi="Times New Roman"/>
          <w:color w:val="FF0000"/>
          <w:kern w:val="0"/>
          <w:sz w:val="22"/>
          <w:szCs w:val="22"/>
        </w:rPr>
        <w:t>酉</w:t>
      </w:r>
      <w:r w:rsidRPr="00FC071C">
        <w:rPr>
          <w:rFonts w:ascii="Times New Roman" w:eastAsia="Times New Roman" w:hAnsi="Times New Roman"/>
          <w:color w:val="FF0000"/>
          <w:kern w:val="0"/>
          <w:sz w:val="22"/>
          <w:szCs w:val="22"/>
        </w:rPr>
        <w:t>" radval="07" radno="164" strokes="03" totstrokes="10"&gt;</w:t>
      </w:r>
    </w:p>
    <w:p w:rsidR="00FC071C" w:rsidRPr="00FC071C" w:rsidRDefault="00FC071C" w:rsidP="00FC07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kern w:val="0"/>
          <w:sz w:val="20"/>
          <w:szCs w:val="20"/>
        </w:rPr>
      </w:pPr>
      <w:r w:rsidRPr="00FC071C">
        <w:rPr>
          <w:rFonts w:ascii="Times New Roman" w:eastAsia="Times New Roman" w:hAnsi="Times New Roman"/>
          <w:color w:val="FF0000"/>
          <w:kern w:val="0"/>
          <w:sz w:val="22"/>
          <w:szCs w:val="22"/>
        </w:rPr>
        <w:t>&lt;hdwd&gt;</w:t>
      </w:r>
      <w:r w:rsidRPr="00FC071C">
        <w:rPr>
          <w:rFonts w:ascii="Times New Roman" w:hAnsi="Times New Roman"/>
          <w:color w:val="FF0000"/>
          <w:kern w:val="0"/>
          <w:sz w:val="22"/>
          <w:szCs w:val="22"/>
        </w:rPr>
        <w:t>酒無量</w:t>
      </w:r>
      <w:r w:rsidRPr="00FC071C">
        <w:rPr>
          <w:rFonts w:ascii="Times New Roman" w:eastAsia="Times New Roman" w:hAnsi="Times New Roman"/>
          <w:color w:val="FF0000"/>
          <w:kern w:val="0"/>
          <w:sz w:val="22"/>
          <w:szCs w:val="22"/>
        </w:rPr>
        <w:t>&lt;/hdwd&gt;</w:t>
      </w:r>
    </w:p>
    <w:p w:rsidR="00FC071C" w:rsidRDefault="00FC071C" w:rsidP="00217487">
      <w:pPr>
        <w:pStyle w:val="PlainText"/>
        <w:jc w:val="left"/>
        <w:rPr>
          <w:rFonts w:ascii="Times New Roman" w:hAnsi="Times New Roman" w:cs="Times New Roman"/>
          <w:sz w:val="22"/>
          <w:szCs w:val="24"/>
        </w:rPr>
      </w:pPr>
    </w:p>
    <w:p w:rsidR="00FC071C" w:rsidRDefault="00FC071C" w:rsidP="00217487">
      <w:pPr>
        <w:pStyle w:val="PlainText"/>
        <w:jc w:val="left"/>
        <w:rPr>
          <w:rFonts w:ascii="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hint="eastAsia"/>
          <w:sz w:val="22"/>
          <w:szCs w:val="24"/>
        </w:rPr>
        <w:t>can be called by this string:</w:t>
      </w:r>
    </w:p>
    <w:p w:rsidR="00FC071C" w:rsidRDefault="00FC071C" w:rsidP="00217487">
      <w:pPr>
        <w:pStyle w:val="PlainText"/>
        <w:jc w:val="left"/>
        <w:rPr>
          <w:rFonts w:ascii="Times New Roman" w:hAnsi="Times New Roman" w:cs="Times New Roman"/>
          <w:sz w:val="22"/>
          <w:szCs w:val="24"/>
        </w:rPr>
      </w:pPr>
    </w:p>
    <w:p w:rsidR="002F2F54" w:rsidRDefault="002F2F54" w:rsidP="00217487">
      <w:pPr>
        <w:pStyle w:val="PlainText"/>
        <w:jc w:val="left"/>
        <w:rPr>
          <w:rFonts w:ascii="Times New Roman" w:hAnsi="Times New Roman" w:cs="Times New Roman"/>
          <w:sz w:val="22"/>
          <w:szCs w:val="24"/>
        </w:rPr>
      </w:pPr>
      <w:r w:rsidRPr="002F2F54">
        <w:rPr>
          <w:rFonts w:ascii="Times New Roman" w:hAnsi="Times New Roman" w:cs="Times New Roman" w:hint="eastAsia"/>
          <w:color w:val="FF0000"/>
          <w:sz w:val="22"/>
          <w:szCs w:val="24"/>
        </w:rPr>
        <w:t>http://www.buddhism-dict.net/</w:t>
      </w:r>
      <w:r w:rsidRPr="002F2F54">
        <w:rPr>
          <w:rFonts w:ascii="Times New Roman" w:hAnsi="Times New Roman" w:cs="Times New Roman"/>
          <w:color w:val="FF0000"/>
          <w:sz w:val="22"/>
          <w:szCs w:val="24"/>
        </w:rPr>
        <w:t>cgi-bin/xpr-dealt.pl?91.xml+</w:t>
      </w:r>
      <w:proofErr w:type="gramStart"/>
      <w:r w:rsidRPr="002F2F54">
        <w:rPr>
          <w:rFonts w:ascii="Times New Roman" w:hAnsi="Times New Roman" w:cs="Times New Roman"/>
          <w:color w:val="FF0000"/>
          <w:sz w:val="22"/>
          <w:szCs w:val="24"/>
        </w:rPr>
        <w:t>id(</w:t>
      </w:r>
      <w:proofErr w:type="gramEnd"/>
      <w:r w:rsidRPr="002F2F54">
        <w:rPr>
          <w:rFonts w:ascii="Times New Roman" w:hAnsi="Times New Roman" w:cs="Times New Roman"/>
          <w:color w:val="FF0000"/>
          <w:sz w:val="22"/>
          <w:szCs w:val="24"/>
        </w:rPr>
        <w:t>'c9152-7121-91cf')</w:t>
      </w:r>
    </w:p>
    <w:p w:rsidR="00FC071C" w:rsidRDefault="00FC071C" w:rsidP="00217487">
      <w:pPr>
        <w:pStyle w:val="PlainText"/>
        <w:jc w:val="left"/>
        <w:rPr>
          <w:rFonts w:ascii="Times New Roman" w:hAnsi="Times New Roman" w:cs="Times New Roman"/>
          <w:sz w:val="22"/>
          <w:szCs w:val="24"/>
        </w:rPr>
      </w:pPr>
    </w:p>
    <w:p w:rsidR="002F2F54" w:rsidRDefault="002F2F54" w:rsidP="00217487">
      <w:pPr>
        <w:pStyle w:val="PlainText"/>
        <w:jc w:val="left"/>
        <w:rPr>
          <w:rFonts w:ascii="Times New Roman" w:hAnsi="Times New Roman" w:cs="Times New Roman"/>
          <w:sz w:val="22"/>
          <w:szCs w:val="24"/>
        </w:rPr>
      </w:pPr>
      <w:r>
        <w:rPr>
          <w:rFonts w:ascii="Times New Roman" w:hAnsi="Times New Roman" w:cs="Times New Roman" w:hint="eastAsia"/>
          <w:sz w:val="22"/>
          <w:szCs w:val="24"/>
        </w:rPr>
        <w:t xml:space="preserve">This technique is presently being used </w:t>
      </w:r>
      <w:r w:rsidR="002F6F5E">
        <w:rPr>
          <w:rFonts w:ascii="Times New Roman" w:hAnsi="Times New Roman" w:cs="Times New Roman" w:hint="eastAsia"/>
          <w:sz w:val="22"/>
          <w:szCs w:val="24"/>
        </w:rPr>
        <w:t>to access our system</w:t>
      </w:r>
      <w:r w:rsidR="002F6F5E">
        <w:rPr>
          <w:rFonts w:ascii="Times New Roman" w:hAnsi="Times New Roman" w:cs="Times New Roman" w:hint="eastAsia"/>
          <w:sz w:val="22"/>
          <w:szCs w:val="24"/>
        </w:rPr>
        <w:t xml:space="preserve"> </w:t>
      </w:r>
      <w:r>
        <w:rPr>
          <w:rFonts w:ascii="Times New Roman" w:hAnsi="Times New Roman" w:cs="Times New Roman" w:hint="eastAsia"/>
          <w:sz w:val="22"/>
          <w:szCs w:val="24"/>
        </w:rPr>
        <w:t xml:space="preserve">by the SAT </w:t>
      </w:r>
      <w:r>
        <w:rPr>
          <w:rFonts w:ascii="Times New Roman" w:hAnsi="Times New Roman" w:cs="Times New Roman"/>
          <w:sz w:val="22"/>
          <w:szCs w:val="24"/>
        </w:rPr>
        <w:t>Taishō</w:t>
      </w:r>
      <w:r>
        <w:rPr>
          <w:rFonts w:ascii="Times New Roman" w:hAnsi="Times New Roman" w:cs="Times New Roman" w:hint="eastAsia"/>
          <w:sz w:val="22"/>
          <w:szCs w:val="24"/>
        </w:rPr>
        <w:t xml:space="preserve"> Database, the Smarthanzi application, and Jim Breen's WWWJDIC Server.</w:t>
      </w:r>
      <w:r w:rsidR="00EE07C1">
        <w:rPr>
          <w:rFonts w:ascii="Times New Roman" w:hAnsi="Times New Roman" w:cs="Times New Roman" w:hint="eastAsia"/>
          <w:sz w:val="22"/>
          <w:szCs w:val="24"/>
        </w:rPr>
        <w:t xml:space="preserve"> Monthly-generated indexes of terms contained in the CJKV-E, along with these links, are available to interested operators of other resources (including, of course the </w:t>
      </w:r>
      <w:proofErr w:type="spellStart"/>
      <w:r w:rsidR="00EE07C1">
        <w:rPr>
          <w:rFonts w:ascii="Times New Roman" w:hAnsi="Times New Roman" w:cs="Times New Roman" w:hint="eastAsia"/>
          <w:sz w:val="22"/>
          <w:szCs w:val="24"/>
        </w:rPr>
        <w:t>UniHan</w:t>
      </w:r>
      <w:proofErr w:type="spellEnd"/>
      <w:r w:rsidR="00EE07C1">
        <w:rPr>
          <w:rFonts w:ascii="Times New Roman" w:hAnsi="Times New Roman" w:cs="Times New Roman" w:hint="eastAsia"/>
          <w:sz w:val="22"/>
          <w:szCs w:val="24"/>
        </w:rPr>
        <w:t xml:space="preserve"> database</w:t>
      </w:r>
      <w:r w:rsidR="00ED1EDF">
        <w:rPr>
          <w:rFonts w:ascii="Times New Roman" w:hAnsi="Times New Roman" w:cs="Times New Roman" w:hint="eastAsia"/>
          <w:sz w:val="22"/>
          <w:szCs w:val="24"/>
        </w:rPr>
        <w:t>!</w:t>
      </w:r>
      <w:r w:rsidR="00EE07C1">
        <w:rPr>
          <w:rFonts w:ascii="Times New Roman" w:hAnsi="Times New Roman" w:cs="Times New Roman" w:hint="eastAsia"/>
          <w:sz w:val="22"/>
          <w:szCs w:val="24"/>
        </w:rPr>
        <w:t>).</w:t>
      </w:r>
    </w:p>
    <w:p w:rsidR="002F2F54" w:rsidRDefault="002F2F54" w:rsidP="00217487">
      <w:pPr>
        <w:pStyle w:val="PlainText"/>
        <w:jc w:val="left"/>
        <w:rPr>
          <w:rFonts w:ascii="Times New Roman" w:hAnsi="Times New Roman" w:cs="Times New Roman"/>
          <w:sz w:val="22"/>
          <w:szCs w:val="24"/>
        </w:rPr>
      </w:pPr>
    </w:p>
    <w:p w:rsidR="00392B5D" w:rsidRDefault="00392B5D" w:rsidP="00217487">
      <w:pPr>
        <w:pStyle w:val="PlainText"/>
        <w:jc w:val="left"/>
        <w:rPr>
          <w:rFonts w:ascii="Times New Roman" w:hAnsi="Times New Roman" w:cs="Times New Roman"/>
          <w:sz w:val="22"/>
          <w:szCs w:val="24"/>
        </w:rPr>
      </w:pPr>
      <w:r w:rsidRPr="00217487">
        <w:rPr>
          <w:rFonts w:ascii="Times New Roman" w:hAnsi="Times New Roman" w:cs="Times New Roman"/>
          <w:sz w:val="22"/>
          <w:szCs w:val="24"/>
        </w:rPr>
        <w:t>We</w:t>
      </w:r>
      <w:r w:rsidR="00FC071C">
        <w:rPr>
          <w:rFonts w:ascii="Times New Roman" w:hAnsi="Times New Roman" w:cs="Times New Roman" w:hint="eastAsia"/>
          <w:sz w:val="22"/>
          <w:szCs w:val="24"/>
        </w:rPr>
        <w:t xml:space="preserve"> have</w:t>
      </w:r>
      <w:r w:rsidRPr="00217487">
        <w:rPr>
          <w:rFonts w:ascii="Times New Roman" w:hAnsi="Times New Roman" w:cs="Times New Roman"/>
          <w:sz w:val="22"/>
          <w:szCs w:val="24"/>
        </w:rPr>
        <w:t xml:space="preserve"> established </w:t>
      </w:r>
      <w:r w:rsidR="002F2F54">
        <w:rPr>
          <w:rFonts w:ascii="Times New Roman" w:hAnsi="Times New Roman" w:cs="Times New Roman" w:hint="eastAsia"/>
          <w:sz w:val="22"/>
          <w:szCs w:val="24"/>
        </w:rPr>
        <w:t>a</w:t>
      </w:r>
      <w:r w:rsidRPr="00217487">
        <w:rPr>
          <w:rFonts w:ascii="Times New Roman" w:hAnsi="Times New Roman" w:cs="Times New Roman"/>
          <w:sz w:val="22"/>
          <w:szCs w:val="24"/>
        </w:rPr>
        <w:t xml:space="preserve"> password security system in order to block access by abusers of the dictionaries who send in search robots to download the data</w:t>
      </w:r>
      <w:r w:rsidR="00FC071C">
        <w:rPr>
          <w:rFonts w:ascii="Times New Roman" w:hAnsi="Times New Roman" w:cs="Times New Roman" w:hint="eastAsia"/>
          <w:sz w:val="22"/>
          <w:szCs w:val="24"/>
        </w:rPr>
        <w:t xml:space="preserve"> as well as to</w:t>
      </w:r>
      <w:r w:rsidRPr="00217487">
        <w:rPr>
          <w:rFonts w:ascii="Times New Roman" w:hAnsi="Times New Roman" w:cs="Times New Roman"/>
          <w:sz w:val="22"/>
          <w:szCs w:val="24"/>
        </w:rPr>
        <w:t xml:space="preserve"> encourage regular users to feel a sense of responsibility to make their own contributions to this shared resource. This system operates at two levels:</w:t>
      </w:r>
    </w:p>
    <w:p w:rsidR="00392B5D" w:rsidRPr="00217487" w:rsidRDefault="00392B5D" w:rsidP="00217487">
      <w:pPr>
        <w:pStyle w:val="PlainText"/>
        <w:jc w:val="left"/>
        <w:rPr>
          <w:rFonts w:ascii="Times New Roman" w:hAnsi="Times New Roman" w:cs="Times New Roman"/>
          <w:sz w:val="22"/>
          <w:szCs w:val="24"/>
        </w:rPr>
      </w:pPr>
    </w:p>
    <w:p w:rsidR="00392B5D" w:rsidRPr="00217487" w:rsidRDefault="00392B5D" w:rsidP="00217487">
      <w:pPr>
        <w:pStyle w:val="PlainText"/>
        <w:jc w:val="left"/>
        <w:rPr>
          <w:rFonts w:ascii="Times New Roman" w:hAnsi="Times New Roman" w:cs="Times New Roman"/>
          <w:sz w:val="22"/>
          <w:szCs w:val="24"/>
        </w:rPr>
      </w:pPr>
      <w:r w:rsidRPr="00217487">
        <w:rPr>
          <w:rFonts w:ascii="Times New Roman" w:hAnsi="Times New Roman" w:cs="Times New Roman"/>
          <w:sz w:val="22"/>
          <w:szCs w:val="24"/>
        </w:rPr>
        <w:t xml:space="preserve">1. </w:t>
      </w:r>
      <w:r w:rsidRPr="00217487">
        <w:rPr>
          <w:rFonts w:ascii="Times New Roman" w:hAnsi="Times New Roman" w:cs="Times New Roman"/>
          <w:b/>
          <w:sz w:val="22"/>
          <w:szCs w:val="24"/>
        </w:rPr>
        <w:t>Limited</w:t>
      </w:r>
      <w:r w:rsidR="00217487">
        <w:rPr>
          <w:rFonts w:ascii="Times New Roman" w:hAnsi="Times New Roman" w:cs="Times New Roman"/>
          <w:b/>
          <w:sz w:val="22"/>
          <w:szCs w:val="24"/>
        </w:rPr>
        <w:t xml:space="preserve"> Use (no user contribution)</w:t>
      </w:r>
      <w:r w:rsidRPr="00217487">
        <w:rPr>
          <w:rFonts w:ascii="Times New Roman" w:hAnsi="Times New Roman" w:cs="Times New Roman"/>
          <w:sz w:val="22"/>
          <w:szCs w:val="24"/>
        </w:rPr>
        <w:t xml:space="preserve">: Any user may access the dictionary by entering </w:t>
      </w:r>
      <w:r w:rsidR="00217487">
        <w:rPr>
          <w:rFonts w:ascii="Times New Roman" w:hAnsi="Times New Roman" w:cs="Times New Roman"/>
          <w:i/>
          <w:sz w:val="22"/>
          <w:szCs w:val="24"/>
        </w:rPr>
        <w:t>guest</w:t>
      </w:r>
      <w:r w:rsidRPr="00217487">
        <w:rPr>
          <w:rFonts w:ascii="Times New Roman" w:hAnsi="Times New Roman" w:cs="Times New Roman"/>
          <w:sz w:val="22"/>
          <w:szCs w:val="24"/>
        </w:rPr>
        <w:t xml:space="preserve"> as the username with no password. This will allow a total of 10 searches in each of the CJKV-E dictionar</w:t>
      </w:r>
      <w:r w:rsidR="002F2F54">
        <w:rPr>
          <w:rFonts w:ascii="Times New Roman" w:hAnsi="Times New Roman" w:cs="Times New Roman" w:hint="eastAsia"/>
          <w:sz w:val="22"/>
          <w:szCs w:val="24"/>
        </w:rPr>
        <w:t xml:space="preserve">y </w:t>
      </w:r>
      <w:r w:rsidRPr="00217487">
        <w:rPr>
          <w:rFonts w:ascii="Times New Roman" w:hAnsi="Times New Roman" w:cs="Times New Roman"/>
          <w:sz w:val="22"/>
          <w:szCs w:val="24"/>
        </w:rPr>
        <w:t>in a 24-hour period.</w:t>
      </w:r>
    </w:p>
    <w:p w:rsidR="00EE07C1" w:rsidRDefault="00EE07C1" w:rsidP="00217487">
      <w:pPr>
        <w:pStyle w:val="PlainText"/>
        <w:jc w:val="left"/>
        <w:rPr>
          <w:rFonts w:ascii="Times New Roman" w:hAnsi="Times New Roman" w:cs="Times New Roman"/>
          <w:sz w:val="22"/>
          <w:szCs w:val="24"/>
        </w:rPr>
      </w:pPr>
    </w:p>
    <w:p w:rsidR="00392B5D" w:rsidRPr="00217487" w:rsidRDefault="00392B5D" w:rsidP="00217487">
      <w:pPr>
        <w:pStyle w:val="PlainText"/>
        <w:jc w:val="left"/>
        <w:rPr>
          <w:rFonts w:ascii="Times New Roman" w:hAnsi="Times New Roman" w:cs="Times New Roman"/>
          <w:sz w:val="22"/>
          <w:szCs w:val="24"/>
        </w:rPr>
      </w:pPr>
      <w:r w:rsidRPr="00217487">
        <w:rPr>
          <w:rFonts w:ascii="Times New Roman" w:hAnsi="Times New Roman" w:cs="Times New Roman"/>
          <w:sz w:val="22"/>
          <w:szCs w:val="24"/>
        </w:rPr>
        <w:t xml:space="preserve">2. </w:t>
      </w:r>
      <w:r w:rsidR="00217487">
        <w:rPr>
          <w:rFonts w:ascii="Times New Roman" w:hAnsi="Times New Roman" w:cs="Times New Roman"/>
          <w:b/>
          <w:sz w:val="22"/>
          <w:szCs w:val="24"/>
        </w:rPr>
        <w:t>Unlimited Use</w:t>
      </w:r>
      <w:r w:rsidRPr="00217487">
        <w:rPr>
          <w:rFonts w:ascii="Times New Roman" w:hAnsi="Times New Roman" w:cs="Times New Roman"/>
          <w:sz w:val="22"/>
          <w:szCs w:val="24"/>
        </w:rPr>
        <w:t xml:space="preserve">: </w:t>
      </w:r>
    </w:p>
    <w:p w:rsidR="002F2F54" w:rsidRDefault="002F2F54" w:rsidP="00FC071C">
      <w:pPr>
        <w:pStyle w:val="PlainText"/>
        <w:ind w:left="288"/>
        <w:jc w:val="left"/>
        <w:rPr>
          <w:rFonts w:ascii="Times New Roman" w:hAnsi="Times New Roman" w:cs="Times New Roman"/>
          <w:sz w:val="22"/>
          <w:szCs w:val="24"/>
        </w:rPr>
      </w:pPr>
    </w:p>
    <w:p w:rsidR="00392B5D" w:rsidRDefault="00392B5D" w:rsidP="00FC071C">
      <w:pPr>
        <w:pStyle w:val="PlainText"/>
        <w:ind w:left="288"/>
        <w:jc w:val="left"/>
        <w:rPr>
          <w:rFonts w:ascii="Times New Roman" w:hAnsi="Times New Roman" w:cs="Times New Roman"/>
          <w:sz w:val="22"/>
          <w:szCs w:val="24"/>
        </w:rPr>
      </w:pPr>
      <w:r w:rsidRPr="00217487">
        <w:rPr>
          <w:rFonts w:ascii="Times New Roman" w:hAnsi="Times New Roman" w:cs="Times New Roman"/>
          <w:sz w:val="22"/>
          <w:szCs w:val="24"/>
        </w:rPr>
        <w:lastRenderedPageBreak/>
        <w:t xml:space="preserve">i. </w:t>
      </w:r>
      <w:r w:rsidR="00217487">
        <w:rPr>
          <w:rFonts w:ascii="Times New Roman" w:hAnsi="Times New Roman" w:cs="Times New Roman"/>
          <w:b/>
          <w:sz w:val="22"/>
          <w:szCs w:val="24"/>
        </w:rPr>
        <w:t>User Data Contributions</w:t>
      </w:r>
      <w:r w:rsidRPr="00217487">
        <w:rPr>
          <w:rFonts w:ascii="Times New Roman" w:hAnsi="Times New Roman" w:cs="Times New Roman"/>
          <w:sz w:val="22"/>
          <w:szCs w:val="24"/>
        </w:rPr>
        <w:t xml:space="preserve"> - While our most basic aim in putting these dictionaries on the web is to make this material readily available to everyone, the larger purpose of this project is to bring about a collaborative effort that will lead to the eventual development of a comprehensive body of data. In order to accomplish this, we need contributions toward content development from users. Thus, </w:t>
      </w:r>
      <w:r w:rsidR="002F2F54">
        <w:rPr>
          <w:rFonts w:ascii="Times New Roman" w:hAnsi="Times New Roman" w:cs="Times New Roman" w:hint="eastAsia"/>
          <w:sz w:val="22"/>
          <w:szCs w:val="24"/>
        </w:rPr>
        <w:t xml:space="preserve">users </w:t>
      </w:r>
      <w:r w:rsidRPr="00217487">
        <w:rPr>
          <w:rFonts w:ascii="Times New Roman" w:hAnsi="Times New Roman" w:cs="Times New Roman"/>
          <w:sz w:val="22"/>
          <w:szCs w:val="24"/>
        </w:rPr>
        <w:t xml:space="preserve">may obtain an unlimited-use password by becoming a contributor to the DDB or CJKV-E. For details, see </w:t>
      </w:r>
      <w:r w:rsidR="002F2F54" w:rsidRPr="002F2F54">
        <w:rPr>
          <w:rFonts w:ascii="Times New Roman" w:hAnsi="Times New Roman" w:cs="Times New Roman"/>
          <w:i/>
          <w:sz w:val="22"/>
          <w:szCs w:val="24"/>
        </w:rPr>
        <w:t>http://www.buddhism-dict.net/contribute.html</w:t>
      </w:r>
      <w:r w:rsidRPr="00217487">
        <w:rPr>
          <w:rFonts w:ascii="Times New Roman" w:hAnsi="Times New Roman" w:cs="Times New Roman"/>
          <w:sz w:val="22"/>
          <w:szCs w:val="24"/>
        </w:rPr>
        <w:t>.</w:t>
      </w:r>
    </w:p>
    <w:p w:rsidR="00392B5D" w:rsidRPr="00217487" w:rsidRDefault="00392B5D" w:rsidP="00FC071C">
      <w:pPr>
        <w:pStyle w:val="PlainText"/>
        <w:ind w:left="288"/>
        <w:jc w:val="left"/>
        <w:rPr>
          <w:rFonts w:ascii="Times New Roman" w:hAnsi="Times New Roman" w:cs="Times New Roman"/>
          <w:sz w:val="22"/>
          <w:szCs w:val="24"/>
        </w:rPr>
      </w:pPr>
    </w:p>
    <w:p w:rsidR="00392B5D" w:rsidRPr="00217487" w:rsidRDefault="00392B5D" w:rsidP="00FC071C">
      <w:pPr>
        <w:pStyle w:val="PlainText"/>
        <w:ind w:left="288"/>
        <w:jc w:val="left"/>
        <w:rPr>
          <w:rFonts w:ascii="Times New Roman" w:hAnsi="Times New Roman" w:cs="Times New Roman"/>
          <w:sz w:val="22"/>
          <w:szCs w:val="24"/>
        </w:rPr>
      </w:pPr>
      <w:r w:rsidRPr="00217487">
        <w:rPr>
          <w:rFonts w:ascii="Times New Roman" w:hAnsi="Times New Roman" w:cs="Times New Roman"/>
          <w:sz w:val="22"/>
          <w:szCs w:val="24"/>
        </w:rPr>
        <w:t xml:space="preserve">ii. </w:t>
      </w:r>
      <w:r w:rsidR="00217487">
        <w:rPr>
          <w:rFonts w:ascii="Times New Roman" w:hAnsi="Times New Roman" w:cs="Times New Roman"/>
          <w:b/>
          <w:sz w:val="22"/>
          <w:szCs w:val="24"/>
        </w:rPr>
        <w:t>Paid Subscriptions</w:t>
      </w:r>
      <w:r w:rsidRPr="00217487">
        <w:rPr>
          <w:rFonts w:ascii="Times New Roman" w:hAnsi="Times New Roman" w:cs="Times New Roman"/>
          <w:sz w:val="22"/>
          <w:szCs w:val="24"/>
        </w:rPr>
        <w:t xml:space="preserve"> - Those who are unable to make a contribution, but need unlimited access may pay for a two-year subscription to the CJKV-E and DDB dictionaries, at the rate of U.S. $60 for individuals and U.S. $600 for institutions. A template form for institutions is available here. For other questions, please write to </w:t>
      </w:r>
      <w:r w:rsidRPr="00217487">
        <w:rPr>
          <w:rFonts w:ascii="Times New Roman" w:hAnsi="Times New Roman" w:cs="Times New Roman"/>
          <w:i/>
          <w:sz w:val="22"/>
          <w:szCs w:val="24"/>
        </w:rPr>
        <w:t>ac</w:t>
      </w:r>
      <w:r w:rsidR="00217487">
        <w:rPr>
          <w:rFonts w:ascii="Times New Roman" w:hAnsi="Times New Roman" w:cs="Times New Roman"/>
          <w:i/>
          <w:sz w:val="22"/>
          <w:szCs w:val="24"/>
        </w:rPr>
        <w:t>muller@jj.em-net.ne.jp</w:t>
      </w:r>
      <w:r w:rsidRPr="00217487">
        <w:rPr>
          <w:rFonts w:ascii="Times New Roman" w:hAnsi="Times New Roman" w:cs="Times New Roman"/>
          <w:sz w:val="22"/>
          <w:szCs w:val="24"/>
        </w:rPr>
        <w:t>.</w:t>
      </w:r>
    </w:p>
    <w:p w:rsidR="00392B5D" w:rsidRPr="00217487" w:rsidRDefault="00392B5D" w:rsidP="00217487">
      <w:pPr>
        <w:pStyle w:val="PlainText"/>
        <w:jc w:val="left"/>
        <w:rPr>
          <w:rFonts w:ascii="Times New Roman" w:hAnsi="Times New Roman" w:cs="Times New Roman"/>
          <w:sz w:val="22"/>
          <w:szCs w:val="24"/>
        </w:rPr>
      </w:pPr>
    </w:p>
    <w:p w:rsidR="00392B5D" w:rsidRDefault="002F6F5E" w:rsidP="00217487">
      <w:pPr>
        <w:pStyle w:val="PlainText"/>
        <w:jc w:val="left"/>
        <w:rPr>
          <w:rFonts w:ascii="Times New Roman" w:hAnsi="Times New Roman" w:cs="Times New Roman"/>
          <w:sz w:val="22"/>
          <w:szCs w:val="24"/>
        </w:rPr>
      </w:pPr>
      <w:r>
        <w:rPr>
          <w:rFonts w:ascii="Times New Roman" w:hAnsi="Times New Roman" w:cs="Times New Roman" w:hint="eastAsia"/>
          <w:sz w:val="22"/>
          <w:szCs w:val="24"/>
        </w:rPr>
        <w:t>4</w:t>
      </w:r>
      <w:r w:rsidR="002F2F54">
        <w:rPr>
          <w:rFonts w:ascii="Times New Roman" w:hAnsi="Times New Roman" w:cs="Times New Roman"/>
          <w:sz w:val="22"/>
          <w:szCs w:val="24"/>
        </w:rPr>
        <w:t>. Technical Publications</w:t>
      </w:r>
    </w:p>
    <w:p w:rsidR="00392B5D" w:rsidRPr="00217487" w:rsidRDefault="00392B5D" w:rsidP="00217487">
      <w:pPr>
        <w:pStyle w:val="PlainText"/>
        <w:jc w:val="left"/>
        <w:rPr>
          <w:rFonts w:ascii="Times New Roman" w:hAnsi="Times New Roman" w:cs="Times New Roman"/>
          <w:sz w:val="22"/>
          <w:szCs w:val="24"/>
        </w:rPr>
      </w:pPr>
    </w:p>
    <w:p w:rsidR="00392B5D" w:rsidRPr="00217487" w:rsidRDefault="00392B5D" w:rsidP="00217487">
      <w:pPr>
        <w:pStyle w:val="PlainText"/>
        <w:jc w:val="left"/>
        <w:rPr>
          <w:rFonts w:ascii="Times New Roman" w:hAnsi="Times New Roman" w:cs="Times New Roman"/>
          <w:sz w:val="22"/>
          <w:szCs w:val="24"/>
        </w:rPr>
      </w:pPr>
      <w:r w:rsidRPr="00217487">
        <w:rPr>
          <w:rFonts w:ascii="Times New Roman" w:hAnsi="Times New Roman" w:cs="Times New Roman"/>
          <w:sz w:val="22"/>
          <w:szCs w:val="24"/>
        </w:rPr>
        <w:t xml:space="preserve">For more detailed background material on the history and development of the DDB and CJKV-E, </w:t>
      </w:r>
      <w:r w:rsidR="00ED1EDF">
        <w:rPr>
          <w:rFonts w:ascii="Times New Roman" w:hAnsi="Times New Roman" w:cs="Times New Roman" w:hint="eastAsia"/>
          <w:sz w:val="22"/>
          <w:szCs w:val="24"/>
        </w:rPr>
        <w:t>Muller has</w:t>
      </w:r>
      <w:r w:rsidRPr="00217487">
        <w:rPr>
          <w:rFonts w:ascii="Times New Roman" w:hAnsi="Times New Roman" w:cs="Times New Roman"/>
          <w:sz w:val="22"/>
          <w:szCs w:val="24"/>
        </w:rPr>
        <w:t xml:space="preserve"> published a few papers and ha</w:t>
      </w:r>
      <w:r w:rsidR="00ED1EDF">
        <w:rPr>
          <w:rFonts w:ascii="Times New Roman" w:hAnsi="Times New Roman" w:cs="Times New Roman" w:hint="eastAsia"/>
          <w:sz w:val="22"/>
          <w:szCs w:val="24"/>
        </w:rPr>
        <w:t>s</w:t>
      </w:r>
      <w:r w:rsidRPr="00217487">
        <w:rPr>
          <w:rFonts w:ascii="Times New Roman" w:hAnsi="Times New Roman" w:cs="Times New Roman"/>
          <w:sz w:val="22"/>
          <w:szCs w:val="24"/>
        </w:rPr>
        <w:t xml:space="preserve"> made </w:t>
      </w:r>
      <w:r w:rsidR="00ED1EDF">
        <w:rPr>
          <w:rFonts w:ascii="Times New Roman" w:hAnsi="Times New Roman" w:cs="Times New Roman" w:hint="eastAsia"/>
          <w:sz w:val="22"/>
          <w:szCs w:val="24"/>
        </w:rPr>
        <w:t>numerous</w:t>
      </w:r>
      <w:r w:rsidRPr="00217487">
        <w:rPr>
          <w:rFonts w:ascii="Times New Roman" w:hAnsi="Times New Roman" w:cs="Times New Roman"/>
          <w:sz w:val="22"/>
          <w:szCs w:val="24"/>
        </w:rPr>
        <w:t xml:space="preserve"> conference presentations on the topic over the years, which are available through </w:t>
      </w:r>
      <w:r w:rsidR="00ED1EDF">
        <w:rPr>
          <w:rFonts w:ascii="Times New Roman" w:hAnsi="Times New Roman" w:cs="Times New Roman" w:hint="eastAsia"/>
          <w:sz w:val="22"/>
          <w:szCs w:val="24"/>
        </w:rPr>
        <w:t>his</w:t>
      </w:r>
      <w:r w:rsidRPr="00217487">
        <w:rPr>
          <w:rFonts w:ascii="Times New Roman" w:hAnsi="Times New Roman" w:cs="Times New Roman"/>
          <w:sz w:val="22"/>
          <w:szCs w:val="24"/>
        </w:rPr>
        <w:t xml:space="preserve"> personal publications page</w:t>
      </w:r>
      <w:r w:rsidR="002F2F54">
        <w:rPr>
          <w:rFonts w:ascii="Times New Roman" w:hAnsi="Times New Roman" w:cs="Times New Roman" w:hint="eastAsia"/>
          <w:sz w:val="22"/>
          <w:szCs w:val="24"/>
        </w:rPr>
        <w:t xml:space="preserve"> (</w:t>
      </w:r>
      <w:r w:rsidR="002F2F54" w:rsidRPr="002F2F54">
        <w:rPr>
          <w:rFonts w:ascii="Times New Roman" w:hAnsi="Times New Roman" w:cs="Times New Roman"/>
          <w:i/>
          <w:sz w:val="22"/>
          <w:szCs w:val="24"/>
        </w:rPr>
        <w:t>http://www.acmuller.net/publications-etc.html</w:t>
      </w:r>
      <w:r w:rsidR="002F2F54">
        <w:rPr>
          <w:rFonts w:ascii="Times New Roman" w:hAnsi="Times New Roman" w:cs="Times New Roman" w:hint="eastAsia"/>
          <w:sz w:val="22"/>
          <w:szCs w:val="24"/>
        </w:rPr>
        <w:t>)</w:t>
      </w:r>
      <w:r w:rsidRPr="00217487">
        <w:rPr>
          <w:rFonts w:ascii="Times New Roman" w:hAnsi="Times New Roman" w:cs="Times New Roman"/>
          <w:sz w:val="22"/>
          <w:szCs w:val="24"/>
        </w:rPr>
        <w:t xml:space="preserve">. </w:t>
      </w:r>
      <w:r w:rsidR="00ED1EDF">
        <w:rPr>
          <w:rFonts w:ascii="Times New Roman" w:hAnsi="Times New Roman" w:cs="Times New Roman" w:hint="eastAsia"/>
          <w:sz w:val="22"/>
          <w:szCs w:val="24"/>
        </w:rPr>
        <w:t>A monthly newsletter reporting new entries in the dictionary is also available to users, which provides a link to a li</w:t>
      </w:r>
      <w:bookmarkStart w:id="0" w:name="_GoBack"/>
      <w:bookmarkEnd w:id="0"/>
      <w:r w:rsidR="00ED1EDF">
        <w:rPr>
          <w:rFonts w:ascii="Times New Roman" w:hAnsi="Times New Roman" w:cs="Times New Roman" w:hint="eastAsia"/>
          <w:sz w:val="22"/>
          <w:szCs w:val="24"/>
        </w:rPr>
        <w:t xml:space="preserve">st of the newest entries. The latest update list is here: </w:t>
      </w:r>
      <w:r w:rsidR="00ED1EDF" w:rsidRPr="00ED1EDF">
        <w:rPr>
          <w:rFonts w:ascii="Times New Roman" w:hAnsi="Times New Roman" w:cs="Times New Roman"/>
          <w:i/>
          <w:sz w:val="22"/>
          <w:szCs w:val="24"/>
        </w:rPr>
        <w:t>http://www.buddhism-dict.net/ddb/monthlies/ddbcjkveMonthly2012-05.html</w:t>
      </w:r>
      <w:r w:rsidR="00ED1EDF">
        <w:rPr>
          <w:rFonts w:ascii="Times New Roman" w:hAnsi="Times New Roman" w:cs="Times New Roman" w:hint="eastAsia"/>
          <w:sz w:val="22"/>
          <w:szCs w:val="24"/>
        </w:rPr>
        <w:t>. Updates from prior months can be accessed by changing the date values in this URL.</w:t>
      </w:r>
    </w:p>
    <w:p w:rsidR="00392B5D" w:rsidRPr="00217487" w:rsidRDefault="00392B5D" w:rsidP="00217487">
      <w:pPr>
        <w:pStyle w:val="PlainText"/>
        <w:jc w:val="left"/>
        <w:rPr>
          <w:rFonts w:ascii="Times New Roman" w:hAnsi="Times New Roman" w:cs="Times New Roman"/>
          <w:sz w:val="22"/>
          <w:szCs w:val="24"/>
        </w:rPr>
      </w:pPr>
    </w:p>
    <w:p w:rsidR="00392B5D" w:rsidRPr="00217487" w:rsidRDefault="00392B5D" w:rsidP="00217487">
      <w:pPr>
        <w:pStyle w:val="PlainText"/>
        <w:jc w:val="left"/>
        <w:rPr>
          <w:rFonts w:ascii="Times New Roman" w:hAnsi="Times New Roman" w:cs="Times New Roman"/>
          <w:sz w:val="22"/>
          <w:szCs w:val="24"/>
        </w:rPr>
      </w:pPr>
    </w:p>
    <w:sectPr w:rsidR="00392B5D" w:rsidRPr="00217487" w:rsidSect="008E7E6C">
      <w:pgSz w:w="11906" w:h="16838"/>
      <w:pgMar w:top="1985" w:right="1335" w:bottom="1701" w:left="13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ＭＳ Ｐ明朝">
    <w:altName w:val="MS PMincho"/>
    <w:panose1 w:val="02020600040205080304"/>
    <w:charset w:val="80"/>
    <w:family w:val="roma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45"/>
    <w:rsid w:val="00000B45"/>
    <w:rsid w:val="00002AAD"/>
    <w:rsid w:val="0000460D"/>
    <w:rsid w:val="000055B3"/>
    <w:rsid w:val="00006D9E"/>
    <w:rsid w:val="000078BB"/>
    <w:rsid w:val="00011495"/>
    <w:rsid w:val="00011DDD"/>
    <w:rsid w:val="0001782F"/>
    <w:rsid w:val="00021555"/>
    <w:rsid w:val="00021B35"/>
    <w:rsid w:val="00023B15"/>
    <w:rsid w:val="00023C97"/>
    <w:rsid w:val="0002725B"/>
    <w:rsid w:val="00035900"/>
    <w:rsid w:val="000359BA"/>
    <w:rsid w:val="000361B4"/>
    <w:rsid w:val="000366D1"/>
    <w:rsid w:val="00036EEA"/>
    <w:rsid w:val="00040069"/>
    <w:rsid w:val="0004133C"/>
    <w:rsid w:val="00041340"/>
    <w:rsid w:val="0004153F"/>
    <w:rsid w:val="0004634D"/>
    <w:rsid w:val="00047EB1"/>
    <w:rsid w:val="0005024A"/>
    <w:rsid w:val="000543E9"/>
    <w:rsid w:val="0005573B"/>
    <w:rsid w:val="00055C33"/>
    <w:rsid w:val="000563D4"/>
    <w:rsid w:val="000606A6"/>
    <w:rsid w:val="0006638A"/>
    <w:rsid w:val="000730E5"/>
    <w:rsid w:val="00075C3B"/>
    <w:rsid w:val="00082240"/>
    <w:rsid w:val="000827EA"/>
    <w:rsid w:val="00085C07"/>
    <w:rsid w:val="00086E61"/>
    <w:rsid w:val="00087AFC"/>
    <w:rsid w:val="00090BF8"/>
    <w:rsid w:val="000914F1"/>
    <w:rsid w:val="00091613"/>
    <w:rsid w:val="0009259E"/>
    <w:rsid w:val="000A04D4"/>
    <w:rsid w:val="000A14E1"/>
    <w:rsid w:val="000A150C"/>
    <w:rsid w:val="000A1D9E"/>
    <w:rsid w:val="000A2BCF"/>
    <w:rsid w:val="000A3A4E"/>
    <w:rsid w:val="000B15C3"/>
    <w:rsid w:val="000B5304"/>
    <w:rsid w:val="000C2CDC"/>
    <w:rsid w:val="000C35B1"/>
    <w:rsid w:val="000C4AB0"/>
    <w:rsid w:val="000C51E6"/>
    <w:rsid w:val="000C5D59"/>
    <w:rsid w:val="000C67F9"/>
    <w:rsid w:val="000C7550"/>
    <w:rsid w:val="000C77D1"/>
    <w:rsid w:val="000D057E"/>
    <w:rsid w:val="000D0C01"/>
    <w:rsid w:val="000D13B5"/>
    <w:rsid w:val="000D2AAA"/>
    <w:rsid w:val="000D389A"/>
    <w:rsid w:val="000D3D50"/>
    <w:rsid w:val="000E2A55"/>
    <w:rsid w:val="000E403A"/>
    <w:rsid w:val="000E5E97"/>
    <w:rsid w:val="000E7309"/>
    <w:rsid w:val="000F0878"/>
    <w:rsid w:val="000F1192"/>
    <w:rsid w:val="000F1C55"/>
    <w:rsid w:val="000F3D0B"/>
    <w:rsid w:val="000F5B8D"/>
    <w:rsid w:val="000F6E23"/>
    <w:rsid w:val="000F7501"/>
    <w:rsid w:val="0010033A"/>
    <w:rsid w:val="00100463"/>
    <w:rsid w:val="00100B83"/>
    <w:rsid w:val="00103CFF"/>
    <w:rsid w:val="00106233"/>
    <w:rsid w:val="0011002D"/>
    <w:rsid w:val="00112BCF"/>
    <w:rsid w:val="00115353"/>
    <w:rsid w:val="00115C0E"/>
    <w:rsid w:val="00120006"/>
    <w:rsid w:val="00122647"/>
    <w:rsid w:val="001241AA"/>
    <w:rsid w:val="00124EF8"/>
    <w:rsid w:val="00126463"/>
    <w:rsid w:val="00127A7E"/>
    <w:rsid w:val="0013518C"/>
    <w:rsid w:val="00135EE5"/>
    <w:rsid w:val="00135FA4"/>
    <w:rsid w:val="00137063"/>
    <w:rsid w:val="00140A69"/>
    <w:rsid w:val="00145575"/>
    <w:rsid w:val="00145743"/>
    <w:rsid w:val="0014581C"/>
    <w:rsid w:val="00145B08"/>
    <w:rsid w:val="00147053"/>
    <w:rsid w:val="00151756"/>
    <w:rsid w:val="00153377"/>
    <w:rsid w:val="00163567"/>
    <w:rsid w:val="00163B77"/>
    <w:rsid w:val="00165D0E"/>
    <w:rsid w:val="0017019F"/>
    <w:rsid w:val="00175689"/>
    <w:rsid w:val="001772E6"/>
    <w:rsid w:val="00181979"/>
    <w:rsid w:val="00184BC5"/>
    <w:rsid w:val="001855C9"/>
    <w:rsid w:val="00185C9F"/>
    <w:rsid w:val="001910DC"/>
    <w:rsid w:val="0019114D"/>
    <w:rsid w:val="00191A3F"/>
    <w:rsid w:val="001928D8"/>
    <w:rsid w:val="00193F0A"/>
    <w:rsid w:val="001A16ED"/>
    <w:rsid w:val="001A198D"/>
    <w:rsid w:val="001A41BC"/>
    <w:rsid w:val="001A46FE"/>
    <w:rsid w:val="001B45ED"/>
    <w:rsid w:val="001B78A8"/>
    <w:rsid w:val="001C152B"/>
    <w:rsid w:val="001D00E2"/>
    <w:rsid w:val="001D0114"/>
    <w:rsid w:val="001D38F6"/>
    <w:rsid w:val="001D58E0"/>
    <w:rsid w:val="001D70F7"/>
    <w:rsid w:val="001E2195"/>
    <w:rsid w:val="001E3F87"/>
    <w:rsid w:val="001E53B3"/>
    <w:rsid w:val="001E6C2E"/>
    <w:rsid w:val="001E73C0"/>
    <w:rsid w:val="001F15AE"/>
    <w:rsid w:val="001F1CA8"/>
    <w:rsid w:val="001F4E65"/>
    <w:rsid w:val="001F61DA"/>
    <w:rsid w:val="001F798C"/>
    <w:rsid w:val="00200184"/>
    <w:rsid w:val="00203AAF"/>
    <w:rsid w:val="00206923"/>
    <w:rsid w:val="00211377"/>
    <w:rsid w:val="00211E19"/>
    <w:rsid w:val="00217487"/>
    <w:rsid w:val="00217CF9"/>
    <w:rsid w:val="00217EB4"/>
    <w:rsid w:val="00222028"/>
    <w:rsid w:val="0023393C"/>
    <w:rsid w:val="00234A00"/>
    <w:rsid w:val="00235E3D"/>
    <w:rsid w:val="00236EA9"/>
    <w:rsid w:val="00243CE3"/>
    <w:rsid w:val="002467FC"/>
    <w:rsid w:val="00252157"/>
    <w:rsid w:val="002543E8"/>
    <w:rsid w:val="00256853"/>
    <w:rsid w:val="00261BAB"/>
    <w:rsid w:val="00265016"/>
    <w:rsid w:val="00265A7D"/>
    <w:rsid w:val="00266839"/>
    <w:rsid w:val="002711E5"/>
    <w:rsid w:val="002716DA"/>
    <w:rsid w:val="00274144"/>
    <w:rsid w:val="002758AE"/>
    <w:rsid w:val="00276EC2"/>
    <w:rsid w:val="00277C63"/>
    <w:rsid w:val="00280172"/>
    <w:rsid w:val="00281558"/>
    <w:rsid w:val="00284A76"/>
    <w:rsid w:val="002855D0"/>
    <w:rsid w:val="00286442"/>
    <w:rsid w:val="00287C3C"/>
    <w:rsid w:val="00290E23"/>
    <w:rsid w:val="00290FAD"/>
    <w:rsid w:val="002960E0"/>
    <w:rsid w:val="002977F8"/>
    <w:rsid w:val="002A5661"/>
    <w:rsid w:val="002A6ACE"/>
    <w:rsid w:val="002B0376"/>
    <w:rsid w:val="002B0538"/>
    <w:rsid w:val="002B2AF7"/>
    <w:rsid w:val="002B3259"/>
    <w:rsid w:val="002B61DB"/>
    <w:rsid w:val="002B7848"/>
    <w:rsid w:val="002C07E4"/>
    <w:rsid w:val="002C0B45"/>
    <w:rsid w:val="002C18DF"/>
    <w:rsid w:val="002C471B"/>
    <w:rsid w:val="002C56FC"/>
    <w:rsid w:val="002C6F88"/>
    <w:rsid w:val="002D1399"/>
    <w:rsid w:val="002D4A22"/>
    <w:rsid w:val="002D4B92"/>
    <w:rsid w:val="002E068D"/>
    <w:rsid w:val="002E7A1C"/>
    <w:rsid w:val="002F060E"/>
    <w:rsid w:val="002F2125"/>
    <w:rsid w:val="002F2F54"/>
    <w:rsid w:val="002F5B3E"/>
    <w:rsid w:val="002F6D79"/>
    <w:rsid w:val="002F6F5E"/>
    <w:rsid w:val="002F7764"/>
    <w:rsid w:val="00302049"/>
    <w:rsid w:val="003022B8"/>
    <w:rsid w:val="00303ED9"/>
    <w:rsid w:val="003046CB"/>
    <w:rsid w:val="00307D8F"/>
    <w:rsid w:val="00310E75"/>
    <w:rsid w:val="003127BF"/>
    <w:rsid w:val="003141F2"/>
    <w:rsid w:val="00315116"/>
    <w:rsid w:val="003154EE"/>
    <w:rsid w:val="003238B2"/>
    <w:rsid w:val="0032466F"/>
    <w:rsid w:val="00324721"/>
    <w:rsid w:val="00326064"/>
    <w:rsid w:val="00330B29"/>
    <w:rsid w:val="00331451"/>
    <w:rsid w:val="00331C67"/>
    <w:rsid w:val="0033291E"/>
    <w:rsid w:val="0033674D"/>
    <w:rsid w:val="00336EB5"/>
    <w:rsid w:val="00340CD3"/>
    <w:rsid w:val="00341698"/>
    <w:rsid w:val="00343357"/>
    <w:rsid w:val="003443EC"/>
    <w:rsid w:val="00344C8B"/>
    <w:rsid w:val="003450E9"/>
    <w:rsid w:val="003454A8"/>
    <w:rsid w:val="0035113B"/>
    <w:rsid w:val="00352273"/>
    <w:rsid w:val="00352962"/>
    <w:rsid w:val="00354F98"/>
    <w:rsid w:val="00355C8A"/>
    <w:rsid w:val="0035692F"/>
    <w:rsid w:val="00361984"/>
    <w:rsid w:val="003636F9"/>
    <w:rsid w:val="00363E9B"/>
    <w:rsid w:val="00364D56"/>
    <w:rsid w:val="003650CA"/>
    <w:rsid w:val="00367A01"/>
    <w:rsid w:val="00370606"/>
    <w:rsid w:val="003721D4"/>
    <w:rsid w:val="003726C7"/>
    <w:rsid w:val="0037403D"/>
    <w:rsid w:val="0038232A"/>
    <w:rsid w:val="003837FB"/>
    <w:rsid w:val="00383D42"/>
    <w:rsid w:val="0038527D"/>
    <w:rsid w:val="003928D8"/>
    <w:rsid w:val="00392B5D"/>
    <w:rsid w:val="00393792"/>
    <w:rsid w:val="00393B6B"/>
    <w:rsid w:val="00393F21"/>
    <w:rsid w:val="00394CA1"/>
    <w:rsid w:val="00395471"/>
    <w:rsid w:val="0039643E"/>
    <w:rsid w:val="003A003D"/>
    <w:rsid w:val="003A1F8F"/>
    <w:rsid w:val="003A3B1B"/>
    <w:rsid w:val="003A79DA"/>
    <w:rsid w:val="003B4402"/>
    <w:rsid w:val="003B63AA"/>
    <w:rsid w:val="003B7C97"/>
    <w:rsid w:val="003C157E"/>
    <w:rsid w:val="003C2631"/>
    <w:rsid w:val="003C390B"/>
    <w:rsid w:val="003C3D73"/>
    <w:rsid w:val="003C4A14"/>
    <w:rsid w:val="003C580B"/>
    <w:rsid w:val="003D5164"/>
    <w:rsid w:val="003D5239"/>
    <w:rsid w:val="003D5780"/>
    <w:rsid w:val="003D78EF"/>
    <w:rsid w:val="003E029E"/>
    <w:rsid w:val="003E43CF"/>
    <w:rsid w:val="003E4C66"/>
    <w:rsid w:val="003E6B7B"/>
    <w:rsid w:val="003F5B82"/>
    <w:rsid w:val="003F6FF3"/>
    <w:rsid w:val="00402209"/>
    <w:rsid w:val="00402240"/>
    <w:rsid w:val="0040420D"/>
    <w:rsid w:val="00404BBE"/>
    <w:rsid w:val="0040636B"/>
    <w:rsid w:val="0040722A"/>
    <w:rsid w:val="004077FE"/>
    <w:rsid w:val="00410B70"/>
    <w:rsid w:val="00416339"/>
    <w:rsid w:val="00416A78"/>
    <w:rsid w:val="004251F9"/>
    <w:rsid w:val="004251FB"/>
    <w:rsid w:val="00427032"/>
    <w:rsid w:val="00432596"/>
    <w:rsid w:val="004369CA"/>
    <w:rsid w:val="00441178"/>
    <w:rsid w:val="00441F40"/>
    <w:rsid w:val="00443884"/>
    <w:rsid w:val="00443A17"/>
    <w:rsid w:val="00445B41"/>
    <w:rsid w:val="00451299"/>
    <w:rsid w:val="00451C25"/>
    <w:rsid w:val="00452B92"/>
    <w:rsid w:val="00453ACF"/>
    <w:rsid w:val="00457AC8"/>
    <w:rsid w:val="0046123E"/>
    <w:rsid w:val="0046239D"/>
    <w:rsid w:val="00465E03"/>
    <w:rsid w:val="004666B4"/>
    <w:rsid w:val="00471880"/>
    <w:rsid w:val="00472D2E"/>
    <w:rsid w:val="004735C6"/>
    <w:rsid w:val="00473E91"/>
    <w:rsid w:val="004757D7"/>
    <w:rsid w:val="00480FAF"/>
    <w:rsid w:val="00482DC9"/>
    <w:rsid w:val="00484A24"/>
    <w:rsid w:val="00484C8C"/>
    <w:rsid w:val="00485317"/>
    <w:rsid w:val="00485333"/>
    <w:rsid w:val="004869C0"/>
    <w:rsid w:val="00487F74"/>
    <w:rsid w:val="00493E69"/>
    <w:rsid w:val="00497087"/>
    <w:rsid w:val="004A19E2"/>
    <w:rsid w:val="004A321C"/>
    <w:rsid w:val="004A41B4"/>
    <w:rsid w:val="004B265F"/>
    <w:rsid w:val="004B3619"/>
    <w:rsid w:val="004B4B38"/>
    <w:rsid w:val="004C1DA9"/>
    <w:rsid w:val="004C3F8D"/>
    <w:rsid w:val="004C7008"/>
    <w:rsid w:val="004D1874"/>
    <w:rsid w:val="004D2809"/>
    <w:rsid w:val="004D4F62"/>
    <w:rsid w:val="004D5B9B"/>
    <w:rsid w:val="004D619B"/>
    <w:rsid w:val="004E06EB"/>
    <w:rsid w:val="004E5726"/>
    <w:rsid w:val="004E7D79"/>
    <w:rsid w:val="004F6D04"/>
    <w:rsid w:val="00506561"/>
    <w:rsid w:val="005066A9"/>
    <w:rsid w:val="00507800"/>
    <w:rsid w:val="00510EF4"/>
    <w:rsid w:val="00512629"/>
    <w:rsid w:val="00512924"/>
    <w:rsid w:val="00512F3F"/>
    <w:rsid w:val="005132AC"/>
    <w:rsid w:val="005139AA"/>
    <w:rsid w:val="005139FF"/>
    <w:rsid w:val="00515071"/>
    <w:rsid w:val="00515533"/>
    <w:rsid w:val="005162C4"/>
    <w:rsid w:val="00517278"/>
    <w:rsid w:val="0052077B"/>
    <w:rsid w:val="00520E25"/>
    <w:rsid w:val="005234CB"/>
    <w:rsid w:val="005251A7"/>
    <w:rsid w:val="00534C45"/>
    <w:rsid w:val="00536A6B"/>
    <w:rsid w:val="005379C4"/>
    <w:rsid w:val="00540A5B"/>
    <w:rsid w:val="00540D45"/>
    <w:rsid w:val="00544058"/>
    <w:rsid w:val="00544371"/>
    <w:rsid w:val="00544F7A"/>
    <w:rsid w:val="00546C8D"/>
    <w:rsid w:val="005500BF"/>
    <w:rsid w:val="00553B32"/>
    <w:rsid w:val="005551B4"/>
    <w:rsid w:val="00556846"/>
    <w:rsid w:val="00556FC4"/>
    <w:rsid w:val="00560F97"/>
    <w:rsid w:val="005621FB"/>
    <w:rsid w:val="00563695"/>
    <w:rsid w:val="00564065"/>
    <w:rsid w:val="00565069"/>
    <w:rsid w:val="0056542D"/>
    <w:rsid w:val="00570AA8"/>
    <w:rsid w:val="00572796"/>
    <w:rsid w:val="00574931"/>
    <w:rsid w:val="00575510"/>
    <w:rsid w:val="00575ADC"/>
    <w:rsid w:val="00576E54"/>
    <w:rsid w:val="005776D5"/>
    <w:rsid w:val="0058216B"/>
    <w:rsid w:val="00582746"/>
    <w:rsid w:val="00582C64"/>
    <w:rsid w:val="00582C99"/>
    <w:rsid w:val="00583C40"/>
    <w:rsid w:val="00583F9E"/>
    <w:rsid w:val="00586056"/>
    <w:rsid w:val="00587F90"/>
    <w:rsid w:val="0059003D"/>
    <w:rsid w:val="00590548"/>
    <w:rsid w:val="005955B1"/>
    <w:rsid w:val="005A014B"/>
    <w:rsid w:val="005A2012"/>
    <w:rsid w:val="005A3C2D"/>
    <w:rsid w:val="005B1CAD"/>
    <w:rsid w:val="005B3843"/>
    <w:rsid w:val="005B5597"/>
    <w:rsid w:val="005C1C27"/>
    <w:rsid w:val="005C25DA"/>
    <w:rsid w:val="005C2643"/>
    <w:rsid w:val="005C4945"/>
    <w:rsid w:val="005C6858"/>
    <w:rsid w:val="005C71FC"/>
    <w:rsid w:val="005D636A"/>
    <w:rsid w:val="005D6D18"/>
    <w:rsid w:val="005D7691"/>
    <w:rsid w:val="005E37AB"/>
    <w:rsid w:val="005E441A"/>
    <w:rsid w:val="005F08AB"/>
    <w:rsid w:val="005F7F42"/>
    <w:rsid w:val="00600A58"/>
    <w:rsid w:val="00600BBF"/>
    <w:rsid w:val="00604205"/>
    <w:rsid w:val="00604995"/>
    <w:rsid w:val="00606316"/>
    <w:rsid w:val="00611645"/>
    <w:rsid w:val="00613CCC"/>
    <w:rsid w:val="0061403F"/>
    <w:rsid w:val="0061570F"/>
    <w:rsid w:val="00622921"/>
    <w:rsid w:val="00624F15"/>
    <w:rsid w:val="0062572C"/>
    <w:rsid w:val="00630A60"/>
    <w:rsid w:val="00631465"/>
    <w:rsid w:val="00632920"/>
    <w:rsid w:val="0063447E"/>
    <w:rsid w:val="00634A83"/>
    <w:rsid w:val="00643A6D"/>
    <w:rsid w:val="006468EF"/>
    <w:rsid w:val="00652B2C"/>
    <w:rsid w:val="00652D36"/>
    <w:rsid w:val="00654A28"/>
    <w:rsid w:val="0065600A"/>
    <w:rsid w:val="006608BF"/>
    <w:rsid w:val="00660FCC"/>
    <w:rsid w:val="00662342"/>
    <w:rsid w:val="006623D3"/>
    <w:rsid w:val="00664C1A"/>
    <w:rsid w:val="0066550F"/>
    <w:rsid w:val="00671E54"/>
    <w:rsid w:val="006724D5"/>
    <w:rsid w:val="006744AA"/>
    <w:rsid w:val="00675BCF"/>
    <w:rsid w:val="00676AE5"/>
    <w:rsid w:val="00676F39"/>
    <w:rsid w:val="00677CE0"/>
    <w:rsid w:val="00683AD2"/>
    <w:rsid w:val="0068437B"/>
    <w:rsid w:val="00690AAF"/>
    <w:rsid w:val="00692A41"/>
    <w:rsid w:val="00692B73"/>
    <w:rsid w:val="006964CB"/>
    <w:rsid w:val="00697F69"/>
    <w:rsid w:val="006A01D5"/>
    <w:rsid w:val="006A043B"/>
    <w:rsid w:val="006A1865"/>
    <w:rsid w:val="006A1A27"/>
    <w:rsid w:val="006A22DC"/>
    <w:rsid w:val="006A2A27"/>
    <w:rsid w:val="006A3E49"/>
    <w:rsid w:val="006B0D0B"/>
    <w:rsid w:val="006C0D59"/>
    <w:rsid w:val="006C1F5D"/>
    <w:rsid w:val="006C430D"/>
    <w:rsid w:val="006C5660"/>
    <w:rsid w:val="006C5954"/>
    <w:rsid w:val="006C624C"/>
    <w:rsid w:val="006C64C9"/>
    <w:rsid w:val="006C667D"/>
    <w:rsid w:val="006C6716"/>
    <w:rsid w:val="006D0116"/>
    <w:rsid w:val="006D2EE9"/>
    <w:rsid w:val="006D616A"/>
    <w:rsid w:val="006D770E"/>
    <w:rsid w:val="006D775F"/>
    <w:rsid w:val="006E49C2"/>
    <w:rsid w:val="006E5797"/>
    <w:rsid w:val="006E67EF"/>
    <w:rsid w:val="006F08E4"/>
    <w:rsid w:val="006F16D3"/>
    <w:rsid w:val="006F692E"/>
    <w:rsid w:val="007061CE"/>
    <w:rsid w:val="007117C3"/>
    <w:rsid w:val="00714E2D"/>
    <w:rsid w:val="007155B7"/>
    <w:rsid w:val="00717699"/>
    <w:rsid w:val="00722A10"/>
    <w:rsid w:val="00723082"/>
    <w:rsid w:val="00723EA4"/>
    <w:rsid w:val="0072439F"/>
    <w:rsid w:val="007338A8"/>
    <w:rsid w:val="00740A05"/>
    <w:rsid w:val="00743B04"/>
    <w:rsid w:val="00745A9E"/>
    <w:rsid w:val="00753EF6"/>
    <w:rsid w:val="00760AB6"/>
    <w:rsid w:val="00762974"/>
    <w:rsid w:val="00763B9E"/>
    <w:rsid w:val="00764C3C"/>
    <w:rsid w:val="00767BE4"/>
    <w:rsid w:val="00771DEC"/>
    <w:rsid w:val="00771E2A"/>
    <w:rsid w:val="00772334"/>
    <w:rsid w:val="00772903"/>
    <w:rsid w:val="00773013"/>
    <w:rsid w:val="00777774"/>
    <w:rsid w:val="00782416"/>
    <w:rsid w:val="00782418"/>
    <w:rsid w:val="00782ACA"/>
    <w:rsid w:val="0078355B"/>
    <w:rsid w:val="0079328B"/>
    <w:rsid w:val="007933EB"/>
    <w:rsid w:val="007956CE"/>
    <w:rsid w:val="007A51EA"/>
    <w:rsid w:val="007A5C79"/>
    <w:rsid w:val="007B1422"/>
    <w:rsid w:val="007B2143"/>
    <w:rsid w:val="007B6823"/>
    <w:rsid w:val="007B6D24"/>
    <w:rsid w:val="007B6D3B"/>
    <w:rsid w:val="007B7037"/>
    <w:rsid w:val="007C09F1"/>
    <w:rsid w:val="007C3602"/>
    <w:rsid w:val="007C5696"/>
    <w:rsid w:val="007C5717"/>
    <w:rsid w:val="007C6C3B"/>
    <w:rsid w:val="007C7D03"/>
    <w:rsid w:val="007C7DCF"/>
    <w:rsid w:val="007D12DA"/>
    <w:rsid w:val="007D4C9E"/>
    <w:rsid w:val="007D6E14"/>
    <w:rsid w:val="007D7DDF"/>
    <w:rsid w:val="007E4EB6"/>
    <w:rsid w:val="007E5CB0"/>
    <w:rsid w:val="007F204E"/>
    <w:rsid w:val="007F22BE"/>
    <w:rsid w:val="007F4934"/>
    <w:rsid w:val="007F5ED5"/>
    <w:rsid w:val="007F681C"/>
    <w:rsid w:val="0080013A"/>
    <w:rsid w:val="00800D82"/>
    <w:rsid w:val="008060FF"/>
    <w:rsid w:val="00811536"/>
    <w:rsid w:val="00812BFF"/>
    <w:rsid w:val="008171FD"/>
    <w:rsid w:val="0082387E"/>
    <w:rsid w:val="00824B46"/>
    <w:rsid w:val="0082523C"/>
    <w:rsid w:val="00825644"/>
    <w:rsid w:val="008268E5"/>
    <w:rsid w:val="00826FED"/>
    <w:rsid w:val="00827585"/>
    <w:rsid w:val="0083722C"/>
    <w:rsid w:val="008419DB"/>
    <w:rsid w:val="00842BC9"/>
    <w:rsid w:val="008433AC"/>
    <w:rsid w:val="00844DBB"/>
    <w:rsid w:val="008458B6"/>
    <w:rsid w:val="00847DD2"/>
    <w:rsid w:val="00850335"/>
    <w:rsid w:val="00852BC7"/>
    <w:rsid w:val="00852EFC"/>
    <w:rsid w:val="008533D9"/>
    <w:rsid w:val="00854495"/>
    <w:rsid w:val="00856638"/>
    <w:rsid w:val="008566AB"/>
    <w:rsid w:val="00860866"/>
    <w:rsid w:val="0086534A"/>
    <w:rsid w:val="00870E80"/>
    <w:rsid w:val="00871AB6"/>
    <w:rsid w:val="008745BD"/>
    <w:rsid w:val="008752E9"/>
    <w:rsid w:val="00875C64"/>
    <w:rsid w:val="0087795D"/>
    <w:rsid w:val="00883F51"/>
    <w:rsid w:val="00885DFF"/>
    <w:rsid w:val="00886670"/>
    <w:rsid w:val="00887FAA"/>
    <w:rsid w:val="00891D96"/>
    <w:rsid w:val="008965D1"/>
    <w:rsid w:val="00897F20"/>
    <w:rsid w:val="008A2A48"/>
    <w:rsid w:val="008A3A22"/>
    <w:rsid w:val="008B0B2B"/>
    <w:rsid w:val="008B45AB"/>
    <w:rsid w:val="008B4952"/>
    <w:rsid w:val="008C0CF5"/>
    <w:rsid w:val="008C2D6E"/>
    <w:rsid w:val="008D0F2D"/>
    <w:rsid w:val="008D1274"/>
    <w:rsid w:val="008D1F44"/>
    <w:rsid w:val="008D5117"/>
    <w:rsid w:val="008D58A1"/>
    <w:rsid w:val="008E048A"/>
    <w:rsid w:val="008E7E08"/>
    <w:rsid w:val="008F0610"/>
    <w:rsid w:val="008F155F"/>
    <w:rsid w:val="008F3C0E"/>
    <w:rsid w:val="008F3E60"/>
    <w:rsid w:val="008F4663"/>
    <w:rsid w:val="009001E2"/>
    <w:rsid w:val="0090030F"/>
    <w:rsid w:val="00900EA1"/>
    <w:rsid w:val="00903697"/>
    <w:rsid w:val="00903D72"/>
    <w:rsid w:val="00912B50"/>
    <w:rsid w:val="00914E08"/>
    <w:rsid w:val="009163AF"/>
    <w:rsid w:val="00916A5A"/>
    <w:rsid w:val="00917E05"/>
    <w:rsid w:val="009236DF"/>
    <w:rsid w:val="009351F7"/>
    <w:rsid w:val="00937E37"/>
    <w:rsid w:val="0094069B"/>
    <w:rsid w:val="00943FE7"/>
    <w:rsid w:val="0094456A"/>
    <w:rsid w:val="009501B6"/>
    <w:rsid w:val="00951059"/>
    <w:rsid w:val="00951435"/>
    <w:rsid w:val="009517A3"/>
    <w:rsid w:val="00960167"/>
    <w:rsid w:val="00960299"/>
    <w:rsid w:val="009609DF"/>
    <w:rsid w:val="00967A3B"/>
    <w:rsid w:val="0097389D"/>
    <w:rsid w:val="00976B0F"/>
    <w:rsid w:val="0098472A"/>
    <w:rsid w:val="00986844"/>
    <w:rsid w:val="0099058F"/>
    <w:rsid w:val="00990D9A"/>
    <w:rsid w:val="009916C7"/>
    <w:rsid w:val="00991EE3"/>
    <w:rsid w:val="009926C1"/>
    <w:rsid w:val="009928BB"/>
    <w:rsid w:val="0099629D"/>
    <w:rsid w:val="00996F7C"/>
    <w:rsid w:val="00997EDD"/>
    <w:rsid w:val="009A3776"/>
    <w:rsid w:val="009A4F1D"/>
    <w:rsid w:val="009B1904"/>
    <w:rsid w:val="009B270A"/>
    <w:rsid w:val="009B3691"/>
    <w:rsid w:val="009B37A2"/>
    <w:rsid w:val="009B4375"/>
    <w:rsid w:val="009B583D"/>
    <w:rsid w:val="009C109C"/>
    <w:rsid w:val="009C2AF1"/>
    <w:rsid w:val="009C323B"/>
    <w:rsid w:val="009C64A1"/>
    <w:rsid w:val="009C7131"/>
    <w:rsid w:val="009C76D2"/>
    <w:rsid w:val="009C7E5A"/>
    <w:rsid w:val="009D05EE"/>
    <w:rsid w:val="009D0D03"/>
    <w:rsid w:val="009D1F57"/>
    <w:rsid w:val="009D2FB1"/>
    <w:rsid w:val="009D3C48"/>
    <w:rsid w:val="009D699F"/>
    <w:rsid w:val="009D6CCA"/>
    <w:rsid w:val="009E1265"/>
    <w:rsid w:val="009E2174"/>
    <w:rsid w:val="009F1867"/>
    <w:rsid w:val="009F2DF4"/>
    <w:rsid w:val="009F3059"/>
    <w:rsid w:val="009F63AF"/>
    <w:rsid w:val="009F728B"/>
    <w:rsid w:val="00A011E8"/>
    <w:rsid w:val="00A01472"/>
    <w:rsid w:val="00A05260"/>
    <w:rsid w:val="00A0744C"/>
    <w:rsid w:val="00A07530"/>
    <w:rsid w:val="00A104CC"/>
    <w:rsid w:val="00A10A45"/>
    <w:rsid w:val="00A10C0D"/>
    <w:rsid w:val="00A11D0F"/>
    <w:rsid w:val="00A120AC"/>
    <w:rsid w:val="00A12546"/>
    <w:rsid w:val="00A13A78"/>
    <w:rsid w:val="00A13F78"/>
    <w:rsid w:val="00A15A46"/>
    <w:rsid w:val="00A1665F"/>
    <w:rsid w:val="00A217B6"/>
    <w:rsid w:val="00A23477"/>
    <w:rsid w:val="00A24878"/>
    <w:rsid w:val="00A26FFB"/>
    <w:rsid w:val="00A270C6"/>
    <w:rsid w:val="00A2758E"/>
    <w:rsid w:val="00A275C6"/>
    <w:rsid w:val="00A31DAD"/>
    <w:rsid w:val="00A3469C"/>
    <w:rsid w:val="00A361B1"/>
    <w:rsid w:val="00A409CA"/>
    <w:rsid w:val="00A429D6"/>
    <w:rsid w:val="00A4313E"/>
    <w:rsid w:val="00A431A1"/>
    <w:rsid w:val="00A43311"/>
    <w:rsid w:val="00A43410"/>
    <w:rsid w:val="00A47742"/>
    <w:rsid w:val="00A503BE"/>
    <w:rsid w:val="00A50F0A"/>
    <w:rsid w:val="00A51C10"/>
    <w:rsid w:val="00A53B57"/>
    <w:rsid w:val="00A5551C"/>
    <w:rsid w:val="00A55C16"/>
    <w:rsid w:val="00A6194C"/>
    <w:rsid w:val="00A61E6F"/>
    <w:rsid w:val="00A62898"/>
    <w:rsid w:val="00A62C36"/>
    <w:rsid w:val="00A64E22"/>
    <w:rsid w:val="00A6678E"/>
    <w:rsid w:val="00A71BFE"/>
    <w:rsid w:val="00A72510"/>
    <w:rsid w:val="00A72540"/>
    <w:rsid w:val="00A74BC0"/>
    <w:rsid w:val="00A76325"/>
    <w:rsid w:val="00A76823"/>
    <w:rsid w:val="00A81864"/>
    <w:rsid w:val="00A87299"/>
    <w:rsid w:val="00A91404"/>
    <w:rsid w:val="00A91722"/>
    <w:rsid w:val="00A9338F"/>
    <w:rsid w:val="00A94BB3"/>
    <w:rsid w:val="00A95035"/>
    <w:rsid w:val="00AA1773"/>
    <w:rsid w:val="00AA32B9"/>
    <w:rsid w:val="00AA5788"/>
    <w:rsid w:val="00AA6119"/>
    <w:rsid w:val="00AA765A"/>
    <w:rsid w:val="00AB1849"/>
    <w:rsid w:val="00AB3A51"/>
    <w:rsid w:val="00AB44FB"/>
    <w:rsid w:val="00AB5D7F"/>
    <w:rsid w:val="00AB6381"/>
    <w:rsid w:val="00AC03FD"/>
    <w:rsid w:val="00AC1829"/>
    <w:rsid w:val="00AC3184"/>
    <w:rsid w:val="00AC3767"/>
    <w:rsid w:val="00AC5930"/>
    <w:rsid w:val="00AD0560"/>
    <w:rsid w:val="00AD1D71"/>
    <w:rsid w:val="00AD28B0"/>
    <w:rsid w:val="00AD2D51"/>
    <w:rsid w:val="00AD44C6"/>
    <w:rsid w:val="00AD4C9B"/>
    <w:rsid w:val="00AD5907"/>
    <w:rsid w:val="00AE0EFD"/>
    <w:rsid w:val="00AE0FFC"/>
    <w:rsid w:val="00AE10CF"/>
    <w:rsid w:val="00AE10D9"/>
    <w:rsid w:val="00AE1664"/>
    <w:rsid w:val="00AE3E7E"/>
    <w:rsid w:val="00AE57F8"/>
    <w:rsid w:val="00AF0D6D"/>
    <w:rsid w:val="00AF0FE9"/>
    <w:rsid w:val="00AF16CC"/>
    <w:rsid w:val="00AF3826"/>
    <w:rsid w:val="00AF7319"/>
    <w:rsid w:val="00B00484"/>
    <w:rsid w:val="00B008AD"/>
    <w:rsid w:val="00B0157D"/>
    <w:rsid w:val="00B025E8"/>
    <w:rsid w:val="00B056A5"/>
    <w:rsid w:val="00B06D3A"/>
    <w:rsid w:val="00B14C2D"/>
    <w:rsid w:val="00B22D1B"/>
    <w:rsid w:val="00B2540D"/>
    <w:rsid w:val="00B25DCB"/>
    <w:rsid w:val="00B30EA6"/>
    <w:rsid w:val="00B30FBA"/>
    <w:rsid w:val="00B31871"/>
    <w:rsid w:val="00B320B5"/>
    <w:rsid w:val="00B32662"/>
    <w:rsid w:val="00B32AA3"/>
    <w:rsid w:val="00B35566"/>
    <w:rsid w:val="00B40EE8"/>
    <w:rsid w:val="00B4148D"/>
    <w:rsid w:val="00B42950"/>
    <w:rsid w:val="00B50ED2"/>
    <w:rsid w:val="00B52850"/>
    <w:rsid w:val="00B5518D"/>
    <w:rsid w:val="00B564F3"/>
    <w:rsid w:val="00B57244"/>
    <w:rsid w:val="00B60C12"/>
    <w:rsid w:val="00B611D1"/>
    <w:rsid w:val="00B629F8"/>
    <w:rsid w:val="00B63EDD"/>
    <w:rsid w:val="00B656E0"/>
    <w:rsid w:val="00B67758"/>
    <w:rsid w:val="00B71F2A"/>
    <w:rsid w:val="00B741AC"/>
    <w:rsid w:val="00B749F5"/>
    <w:rsid w:val="00B76345"/>
    <w:rsid w:val="00B821E3"/>
    <w:rsid w:val="00B82949"/>
    <w:rsid w:val="00B82BC5"/>
    <w:rsid w:val="00B84BDA"/>
    <w:rsid w:val="00B854E4"/>
    <w:rsid w:val="00B85C00"/>
    <w:rsid w:val="00B87691"/>
    <w:rsid w:val="00B87D19"/>
    <w:rsid w:val="00B87D86"/>
    <w:rsid w:val="00B9343C"/>
    <w:rsid w:val="00B948F0"/>
    <w:rsid w:val="00B95EA8"/>
    <w:rsid w:val="00B978C7"/>
    <w:rsid w:val="00BA2FFC"/>
    <w:rsid w:val="00BA33E1"/>
    <w:rsid w:val="00BA4280"/>
    <w:rsid w:val="00BA45A6"/>
    <w:rsid w:val="00BB34DE"/>
    <w:rsid w:val="00BB3E09"/>
    <w:rsid w:val="00BB7DA6"/>
    <w:rsid w:val="00BC0230"/>
    <w:rsid w:val="00BC15FE"/>
    <w:rsid w:val="00BC1647"/>
    <w:rsid w:val="00BC1652"/>
    <w:rsid w:val="00BC269F"/>
    <w:rsid w:val="00BC31A3"/>
    <w:rsid w:val="00BD3ED0"/>
    <w:rsid w:val="00BD42C7"/>
    <w:rsid w:val="00BD50D1"/>
    <w:rsid w:val="00BE0A27"/>
    <w:rsid w:val="00BE0C41"/>
    <w:rsid w:val="00BE13EB"/>
    <w:rsid w:val="00BE7A88"/>
    <w:rsid w:val="00BE7F4F"/>
    <w:rsid w:val="00BF102D"/>
    <w:rsid w:val="00BF16F4"/>
    <w:rsid w:val="00BF4A02"/>
    <w:rsid w:val="00BF5C58"/>
    <w:rsid w:val="00BF6FFA"/>
    <w:rsid w:val="00BF7047"/>
    <w:rsid w:val="00C02CDC"/>
    <w:rsid w:val="00C1081A"/>
    <w:rsid w:val="00C115ED"/>
    <w:rsid w:val="00C14821"/>
    <w:rsid w:val="00C201D6"/>
    <w:rsid w:val="00C20358"/>
    <w:rsid w:val="00C21A4B"/>
    <w:rsid w:val="00C24346"/>
    <w:rsid w:val="00C25C7C"/>
    <w:rsid w:val="00C27688"/>
    <w:rsid w:val="00C27CB6"/>
    <w:rsid w:val="00C32F59"/>
    <w:rsid w:val="00C33C5E"/>
    <w:rsid w:val="00C342B6"/>
    <w:rsid w:val="00C5215C"/>
    <w:rsid w:val="00C539D4"/>
    <w:rsid w:val="00C54BE8"/>
    <w:rsid w:val="00C55C41"/>
    <w:rsid w:val="00C654D8"/>
    <w:rsid w:val="00C6655D"/>
    <w:rsid w:val="00C7014E"/>
    <w:rsid w:val="00C7120C"/>
    <w:rsid w:val="00C71FC0"/>
    <w:rsid w:val="00C731EE"/>
    <w:rsid w:val="00C75660"/>
    <w:rsid w:val="00C82DB4"/>
    <w:rsid w:val="00C85D0A"/>
    <w:rsid w:val="00C85E89"/>
    <w:rsid w:val="00C876A9"/>
    <w:rsid w:val="00C90669"/>
    <w:rsid w:val="00C90D8C"/>
    <w:rsid w:val="00C91B62"/>
    <w:rsid w:val="00C94636"/>
    <w:rsid w:val="00C962AF"/>
    <w:rsid w:val="00C96FF4"/>
    <w:rsid w:val="00CA0D03"/>
    <w:rsid w:val="00CA1D67"/>
    <w:rsid w:val="00CA27DE"/>
    <w:rsid w:val="00CA3700"/>
    <w:rsid w:val="00CA6F58"/>
    <w:rsid w:val="00CA72A5"/>
    <w:rsid w:val="00CB00C7"/>
    <w:rsid w:val="00CB0BA9"/>
    <w:rsid w:val="00CB1DA0"/>
    <w:rsid w:val="00CB6717"/>
    <w:rsid w:val="00CB6E78"/>
    <w:rsid w:val="00CC3DE6"/>
    <w:rsid w:val="00CC4592"/>
    <w:rsid w:val="00CC4DE6"/>
    <w:rsid w:val="00CC5DE4"/>
    <w:rsid w:val="00CC6813"/>
    <w:rsid w:val="00CD62CC"/>
    <w:rsid w:val="00CD6CC4"/>
    <w:rsid w:val="00CE45B2"/>
    <w:rsid w:val="00CE511E"/>
    <w:rsid w:val="00CF597F"/>
    <w:rsid w:val="00D01B79"/>
    <w:rsid w:val="00D02824"/>
    <w:rsid w:val="00D0409F"/>
    <w:rsid w:val="00D05346"/>
    <w:rsid w:val="00D05911"/>
    <w:rsid w:val="00D10A1B"/>
    <w:rsid w:val="00D12B90"/>
    <w:rsid w:val="00D168C7"/>
    <w:rsid w:val="00D22B50"/>
    <w:rsid w:val="00D302F5"/>
    <w:rsid w:val="00D3208C"/>
    <w:rsid w:val="00D32092"/>
    <w:rsid w:val="00D36915"/>
    <w:rsid w:val="00D36BD7"/>
    <w:rsid w:val="00D375B1"/>
    <w:rsid w:val="00D37B78"/>
    <w:rsid w:val="00D41D33"/>
    <w:rsid w:val="00D45B2B"/>
    <w:rsid w:val="00D47BA0"/>
    <w:rsid w:val="00D50062"/>
    <w:rsid w:val="00D543D6"/>
    <w:rsid w:val="00D64AA1"/>
    <w:rsid w:val="00D6507E"/>
    <w:rsid w:val="00D65C83"/>
    <w:rsid w:val="00D719F1"/>
    <w:rsid w:val="00D75ABD"/>
    <w:rsid w:val="00D801EA"/>
    <w:rsid w:val="00D80582"/>
    <w:rsid w:val="00D83E3B"/>
    <w:rsid w:val="00D84A09"/>
    <w:rsid w:val="00D85189"/>
    <w:rsid w:val="00D8561F"/>
    <w:rsid w:val="00D91620"/>
    <w:rsid w:val="00D91F64"/>
    <w:rsid w:val="00D9347D"/>
    <w:rsid w:val="00D96E1B"/>
    <w:rsid w:val="00D96F97"/>
    <w:rsid w:val="00DA0CF3"/>
    <w:rsid w:val="00DA2A73"/>
    <w:rsid w:val="00DA7E89"/>
    <w:rsid w:val="00DB50AD"/>
    <w:rsid w:val="00DB53F8"/>
    <w:rsid w:val="00DC247C"/>
    <w:rsid w:val="00DC262E"/>
    <w:rsid w:val="00DC280A"/>
    <w:rsid w:val="00DC615F"/>
    <w:rsid w:val="00DD42D0"/>
    <w:rsid w:val="00DD4EC8"/>
    <w:rsid w:val="00DD678E"/>
    <w:rsid w:val="00DD7081"/>
    <w:rsid w:val="00DD78E8"/>
    <w:rsid w:val="00DD7916"/>
    <w:rsid w:val="00DD7E63"/>
    <w:rsid w:val="00DE0770"/>
    <w:rsid w:val="00DE0E7E"/>
    <w:rsid w:val="00DE3B52"/>
    <w:rsid w:val="00DE3D66"/>
    <w:rsid w:val="00DE5C5B"/>
    <w:rsid w:val="00DE7DC0"/>
    <w:rsid w:val="00DF1B3F"/>
    <w:rsid w:val="00DF29D1"/>
    <w:rsid w:val="00DF3075"/>
    <w:rsid w:val="00DF64D6"/>
    <w:rsid w:val="00E011D0"/>
    <w:rsid w:val="00E01C54"/>
    <w:rsid w:val="00E03DBB"/>
    <w:rsid w:val="00E05F97"/>
    <w:rsid w:val="00E06B66"/>
    <w:rsid w:val="00E06B7F"/>
    <w:rsid w:val="00E07D61"/>
    <w:rsid w:val="00E1514C"/>
    <w:rsid w:val="00E15B23"/>
    <w:rsid w:val="00E171A7"/>
    <w:rsid w:val="00E17FE3"/>
    <w:rsid w:val="00E2063C"/>
    <w:rsid w:val="00E20FAE"/>
    <w:rsid w:val="00E212FF"/>
    <w:rsid w:val="00E25BDB"/>
    <w:rsid w:val="00E31322"/>
    <w:rsid w:val="00E37B0F"/>
    <w:rsid w:val="00E430AC"/>
    <w:rsid w:val="00E44F80"/>
    <w:rsid w:val="00E462A2"/>
    <w:rsid w:val="00E47F4C"/>
    <w:rsid w:val="00E51B83"/>
    <w:rsid w:val="00E52F18"/>
    <w:rsid w:val="00E53C57"/>
    <w:rsid w:val="00E5466E"/>
    <w:rsid w:val="00E555FD"/>
    <w:rsid w:val="00E578DF"/>
    <w:rsid w:val="00E603D1"/>
    <w:rsid w:val="00E6097E"/>
    <w:rsid w:val="00E60C3A"/>
    <w:rsid w:val="00E70F79"/>
    <w:rsid w:val="00E8067C"/>
    <w:rsid w:val="00E83D58"/>
    <w:rsid w:val="00E84082"/>
    <w:rsid w:val="00E84318"/>
    <w:rsid w:val="00E845AE"/>
    <w:rsid w:val="00E86853"/>
    <w:rsid w:val="00E8767D"/>
    <w:rsid w:val="00E91ACF"/>
    <w:rsid w:val="00E91F28"/>
    <w:rsid w:val="00E945EF"/>
    <w:rsid w:val="00E97B15"/>
    <w:rsid w:val="00EA177B"/>
    <w:rsid w:val="00EB023F"/>
    <w:rsid w:val="00EB11B4"/>
    <w:rsid w:val="00EB37C4"/>
    <w:rsid w:val="00EB387D"/>
    <w:rsid w:val="00EB5EC7"/>
    <w:rsid w:val="00EB7952"/>
    <w:rsid w:val="00EB7D10"/>
    <w:rsid w:val="00EC1088"/>
    <w:rsid w:val="00EC1B3A"/>
    <w:rsid w:val="00EC53A6"/>
    <w:rsid w:val="00ED101E"/>
    <w:rsid w:val="00ED1EDF"/>
    <w:rsid w:val="00ED4927"/>
    <w:rsid w:val="00ED7A27"/>
    <w:rsid w:val="00EE07C1"/>
    <w:rsid w:val="00EE3B05"/>
    <w:rsid w:val="00EE491D"/>
    <w:rsid w:val="00EE4D9B"/>
    <w:rsid w:val="00EE522E"/>
    <w:rsid w:val="00EE6FA4"/>
    <w:rsid w:val="00EF464D"/>
    <w:rsid w:val="00EF4FF3"/>
    <w:rsid w:val="00EF5D2B"/>
    <w:rsid w:val="00EF7E2A"/>
    <w:rsid w:val="00F0024C"/>
    <w:rsid w:val="00F0109F"/>
    <w:rsid w:val="00F026B1"/>
    <w:rsid w:val="00F07150"/>
    <w:rsid w:val="00F07BB7"/>
    <w:rsid w:val="00F07EB8"/>
    <w:rsid w:val="00F179B7"/>
    <w:rsid w:val="00F2195D"/>
    <w:rsid w:val="00F224B1"/>
    <w:rsid w:val="00F24C6C"/>
    <w:rsid w:val="00F25713"/>
    <w:rsid w:val="00F2696A"/>
    <w:rsid w:val="00F26AE8"/>
    <w:rsid w:val="00F27641"/>
    <w:rsid w:val="00F302CB"/>
    <w:rsid w:val="00F315DF"/>
    <w:rsid w:val="00F32B21"/>
    <w:rsid w:val="00F33AF3"/>
    <w:rsid w:val="00F41C16"/>
    <w:rsid w:val="00F42694"/>
    <w:rsid w:val="00F428E4"/>
    <w:rsid w:val="00F42B04"/>
    <w:rsid w:val="00F4318B"/>
    <w:rsid w:val="00F43941"/>
    <w:rsid w:val="00F4403F"/>
    <w:rsid w:val="00F445BB"/>
    <w:rsid w:val="00F44DCB"/>
    <w:rsid w:val="00F45BA5"/>
    <w:rsid w:val="00F4626A"/>
    <w:rsid w:val="00F5454F"/>
    <w:rsid w:val="00F54EBC"/>
    <w:rsid w:val="00F56022"/>
    <w:rsid w:val="00F57059"/>
    <w:rsid w:val="00F61F72"/>
    <w:rsid w:val="00F622AF"/>
    <w:rsid w:val="00F630EA"/>
    <w:rsid w:val="00F642FC"/>
    <w:rsid w:val="00F645F7"/>
    <w:rsid w:val="00F64781"/>
    <w:rsid w:val="00F65C4E"/>
    <w:rsid w:val="00F73F95"/>
    <w:rsid w:val="00F74FB3"/>
    <w:rsid w:val="00F81E86"/>
    <w:rsid w:val="00F83529"/>
    <w:rsid w:val="00F87E90"/>
    <w:rsid w:val="00F90E3C"/>
    <w:rsid w:val="00F9572F"/>
    <w:rsid w:val="00FA0AA9"/>
    <w:rsid w:val="00FA26E9"/>
    <w:rsid w:val="00FA4220"/>
    <w:rsid w:val="00FA6606"/>
    <w:rsid w:val="00FB0D41"/>
    <w:rsid w:val="00FB127B"/>
    <w:rsid w:val="00FB2811"/>
    <w:rsid w:val="00FB5502"/>
    <w:rsid w:val="00FB70A9"/>
    <w:rsid w:val="00FC071C"/>
    <w:rsid w:val="00FC18D7"/>
    <w:rsid w:val="00FC3138"/>
    <w:rsid w:val="00FC36EE"/>
    <w:rsid w:val="00FC4B1D"/>
    <w:rsid w:val="00FC6FCB"/>
    <w:rsid w:val="00FC77E2"/>
    <w:rsid w:val="00FC785C"/>
    <w:rsid w:val="00FD0119"/>
    <w:rsid w:val="00FD07BC"/>
    <w:rsid w:val="00FD4EA0"/>
    <w:rsid w:val="00FD5B7F"/>
    <w:rsid w:val="00FE1D4D"/>
    <w:rsid w:val="00FE4F42"/>
    <w:rsid w:val="00FE5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E7E6C"/>
    <w:rPr>
      <w:rFonts w:ascii="Consolas" w:hAnsi="Consolas" w:cs="Consolas"/>
      <w:szCs w:val="21"/>
    </w:rPr>
  </w:style>
  <w:style w:type="character" w:customStyle="1" w:styleId="PlainTextChar">
    <w:name w:val="Plain Text Char"/>
    <w:basedOn w:val="DefaultParagraphFont"/>
    <w:link w:val="PlainText"/>
    <w:rsid w:val="008E7E6C"/>
    <w:rPr>
      <w:rFonts w:ascii="Consolas" w:hAnsi="Consolas" w:cs="Consolas"/>
      <w:kern w:val="2"/>
      <w:sz w:val="21"/>
      <w:szCs w:val="21"/>
    </w:rPr>
  </w:style>
  <w:style w:type="paragraph" w:styleId="HTMLPreformatted">
    <w:name w:val="HTML Preformatted"/>
    <w:basedOn w:val="Normal"/>
    <w:link w:val="HTMLPreformattedChar"/>
    <w:uiPriority w:val="99"/>
    <w:unhideWhenUsed/>
    <w:rsid w:val="00FC07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FC071C"/>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E7E6C"/>
    <w:rPr>
      <w:rFonts w:ascii="Consolas" w:hAnsi="Consolas" w:cs="Consolas"/>
      <w:szCs w:val="21"/>
    </w:rPr>
  </w:style>
  <w:style w:type="character" w:customStyle="1" w:styleId="PlainTextChar">
    <w:name w:val="Plain Text Char"/>
    <w:basedOn w:val="DefaultParagraphFont"/>
    <w:link w:val="PlainText"/>
    <w:rsid w:val="008E7E6C"/>
    <w:rPr>
      <w:rFonts w:ascii="Consolas" w:hAnsi="Consolas" w:cs="Consolas"/>
      <w:kern w:val="2"/>
      <w:sz w:val="21"/>
      <w:szCs w:val="21"/>
    </w:rPr>
  </w:style>
  <w:style w:type="paragraph" w:styleId="HTMLPreformatted">
    <w:name w:val="HTML Preformatted"/>
    <w:basedOn w:val="Normal"/>
    <w:link w:val="HTMLPreformattedChar"/>
    <w:uiPriority w:val="99"/>
    <w:unhideWhenUsed/>
    <w:rsid w:val="00FC07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FC071C"/>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9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Chuck</cp:lastModifiedBy>
  <cp:revision>7</cp:revision>
  <dcterms:created xsi:type="dcterms:W3CDTF">2012-06-20T11:04:00Z</dcterms:created>
  <dcterms:modified xsi:type="dcterms:W3CDTF">2012-06-20T12:15:00Z</dcterms:modified>
</cp:coreProperties>
</file>